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F994" w14:textId="1E971467" w:rsidR="0005719F" w:rsidRPr="00E04E1F" w:rsidRDefault="006804E1" w:rsidP="002020CD">
      <w:pPr>
        <w:jc w:val="both"/>
        <w:rPr>
          <w:b/>
          <w:noProof/>
          <w:color w:val="FF0000"/>
          <w:sz w:val="22"/>
          <w:szCs w:val="22"/>
          <w:lang w:val="nl-NL" w:eastAsia="nl-NL"/>
        </w:rPr>
      </w:pPr>
      <w:r w:rsidRPr="00E04E1F">
        <w:rPr>
          <w:b/>
          <w:noProof/>
          <w:color w:val="FF0000"/>
          <w:sz w:val="22"/>
          <w:szCs w:val="22"/>
          <w:lang w:val="nl-NL" w:eastAsia="nl-NL"/>
        </w:rPr>
        <w:drawing>
          <wp:anchor distT="0" distB="0" distL="114300" distR="114300" simplePos="0" relativeHeight="251669504" behindDoc="1" locked="0" layoutInCell="1" allowOverlap="1" wp14:anchorId="15F8A9FE" wp14:editId="77AE106C">
            <wp:simplePos x="0" y="0"/>
            <wp:positionH relativeFrom="page">
              <wp:posOffset>-33655</wp:posOffset>
            </wp:positionH>
            <wp:positionV relativeFrom="paragraph">
              <wp:posOffset>-1423035</wp:posOffset>
            </wp:positionV>
            <wp:extent cx="6581140" cy="205613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bwMode="auto">
                    <a:xfrm>
                      <a:off x="0" y="0"/>
                      <a:ext cx="6581140" cy="20561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04E1F">
        <w:rPr>
          <w:noProof/>
          <w:color w:val="FF0000"/>
          <w:sz w:val="22"/>
          <w:szCs w:val="22"/>
          <w:lang w:val="nl-NL" w:eastAsia="nl-NL"/>
        </w:rPr>
        <mc:AlternateContent>
          <mc:Choice Requires="wps">
            <w:drawing>
              <wp:anchor distT="0" distB="0" distL="114300" distR="114300" simplePos="0" relativeHeight="251658239" behindDoc="1" locked="0" layoutInCell="1" allowOverlap="1" wp14:anchorId="2BFBE30F" wp14:editId="24F668FE">
                <wp:simplePos x="0" y="0"/>
                <wp:positionH relativeFrom="page">
                  <wp:posOffset>6546215</wp:posOffset>
                </wp:positionH>
                <wp:positionV relativeFrom="paragraph">
                  <wp:posOffset>-1013319</wp:posOffset>
                </wp:positionV>
                <wp:extent cx="990600" cy="10772775"/>
                <wp:effectExtent l="0" t="0" r="0" b="0"/>
                <wp:wrapNone/>
                <wp:docPr id="5" name="Rechthoek 5"/>
                <wp:cNvGraphicFramePr/>
                <a:graphic xmlns:a="http://schemas.openxmlformats.org/drawingml/2006/main">
                  <a:graphicData uri="http://schemas.microsoft.com/office/word/2010/wordprocessingShape">
                    <wps:wsp>
                      <wps:cNvSpPr/>
                      <wps:spPr>
                        <a:xfrm>
                          <a:off x="0" y="0"/>
                          <a:ext cx="990600" cy="10772775"/>
                        </a:xfrm>
                        <a:prstGeom prst="rect">
                          <a:avLst/>
                        </a:prstGeom>
                        <a:solidFill>
                          <a:srgbClr val="0190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4FF50" id="Rechthoek 5" o:spid="_x0000_s1026" style="position:absolute;margin-left:515.45pt;margin-top:-79.8pt;width:78pt;height:848.2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cqXfmgIAAIYFAAAOAAAAZHJzL2Uyb0RvYy54bWysVE1v2zAMvQ/YfxB0X+0ETbMEdYqsRYcB&#13;&#10;RVe0HXpWZCk2JouapMTJfv1I+aNdV+wwLAdFNMlH8onk+cWhMWyvfKjBFnxyknOmrISyttuCf3u8&#13;&#10;/vCRsxCFLYUBqwp+VIFfrN6/O2/dUk2hAlMqzxDEhmXrCl7F6JZZFmSlGhFOwCmLSg2+ERFFv81K&#13;&#10;L1pEb0w2zfOzrAVfOg9ShYBfrzolXyV8rZWMX7UOKjJTcMwtptOnc0NntjoXy60Xrqpln4b4hywa&#13;&#10;UVsMOkJdiSjYztd/QDW19BBAxxMJTQZa11KlGrCaSf6qmodKOJVqQXKCG2kK/w9W3u7vPKvLgs84&#13;&#10;s6LBJ7pXsooVqO9sRvS0LizR6sHd+V4KeKVaD9o39I9VsEOi9DhSqg6RSfy4WORnORIvUTXJ5/Pp&#13;&#10;fJ5Qs2d350P8rKBhdCm4xzdLVIr9TYgYEk0HE4oWwNTldW1MEvx2c2k82wt638kiX3+inNHlNzNj&#13;&#10;ydgCuXVq+pJRaV0x6RaPRpGdsfdKIyeY/jRlkrpRjXGElMrGSaeqRKm68LMcf0N06l/ySLkkQELW&#13;&#10;GH/E7gEGyw5kwO6y7O3JVaVmHp3zvyXWOY8eKTLYODo3tQX/FoDBqvrInf1AUkcNsbSB8ogd46Eb&#13;&#10;peDkdY3vdiNCvBMeZwcfG/dB/IqHNtAWHPobZxX4n299J3tsadRy1uIsFjz82AmvODNfLDb7YnJ6&#13;&#10;SsObhNPZfIqCf6nZvNTYXXMJ2A4T3DxOpivZRzNctYfmCdfGmqKiSliJsQsuox+Ey9jtCFw8Uq3X&#13;&#10;yQwH1ol4Yx+cJHBilfry8fAkvOubN2Lf38Iwt2L5qoc7W/K0sN5F0HVq8Gdee75x2FPj9IuJtslL&#13;&#10;OVk9r8/VLwAAAP//AwBQSwMEFAAGAAgAAAAhAKtsCkrjAAAAFAEAAA8AAABkcnMvZG93bnJldi54&#13;&#10;bWxMT01vgzAMvU/af4g8abc2YaioUEI17es4aV2l7RjABVTioCRt2b+fe9ou1nv28/NzuZ3tKM7o&#13;&#10;w+BIQ7JUIJAa1w7Uadh/vi7WIEI01JrREWr4wQDb6vamNEXrLvSB513sBJtQKIyGPsapkDI0PVoT&#13;&#10;lm5C4tnBeWsiU9/J1psLm9tRPiiVSWsG4gu9mfCpx+a4O1kNaTrlfqav9K3vLH572r/U70rr+7v5&#13;&#10;ecPlcQMi4hz/NuD6A+eHioPV7kRtECNzlaqctRoWySrPQFw1yTrjXs1olTKSVSn/P1P9AgAA//8D&#13;&#10;AFBLAQItABQABgAIAAAAIQC2gziS/gAAAOEBAAATAAAAAAAAAAAAAAAAAAAAAABbQ29udGVudF9U&#13;&#10;eXBlc10ueG1sUEsBAi0AFAAGAAgAAAAhADj9If/WAAAAlAEAAAsAAAAAAAAAAAAAAAAALwEAAF9y&#13;&#10;ZWxzLy5yZWxzUEsBAi0AFAAGAAgAAAAhAEJypd+aAgAAhgUAAA4AAAAAAAAAAAAAAAAALgIAAGRy&#13;&#10;cy9lMm9Eb2MueG1sUEsBAi0AFAAGAAgAAAAhAKtsCkrjAAAAFAEAAA8AAAAAAAAAAAAAAAAA9AQA&#13;&#10;AGRycy9kb3ducmV2LnhtbFBLBQYAAAAABAAEAPMAAAAEBgAAAAA=&#13;&#10;" fillcolor="#0190ab" stroked="f" strokeweight="1pt">
                <w10:wrap anchorx="page"/>
              </v:rect>
            </w:pict>
          </mc:Fallback>
        </mc:AlternateContent>
      </w:r>
      <w:r w:rsidR="0005719F" w:rsidRPr="00E04E1F">
        <w:rPr>
          <w:b/>
          <w:noProof/>
          <w:color w:val="FF0000"/>
          <w:lang w:val="nl-NL" w:eastAsia="nl-NL"/>
        </w:rPr>
        <w:drawing>
          <wp:anchor distT="0" distB="0" distL="114300" distR="114300" simplePos="0" relativeHeight="251661312" behindDoc="1" locked="0" layoutInCell="1" allowOverlap="1" wp14:anchorId="5583780D" wp14:editId="1B45E708">
            <wp:simplePos x="0" y="0"/>
            <wp:positionH relativeFrom="rightMargin">
              <wp:posOffset>876300</wp:posOffset>
            </wp:positionH>
            <wp:positionV relativeFrom="paragraph">
              <wp:posOffset>-811530</wp:posOffset>
            </wp:positionV>
            <wp:extent cx="781050" cy="781050"/>
            <wp:effectExtent l="0" t="0" r="0" b="0"/>
            <wp:wrapNone/>
            <wp:docPr id="6" name="Afbeelding 5" descr="Afbeelding met tekening, teken, geparkeerd, rood&#10;&#10;Automatisch gegenereerde beschrijving">
              <a:extLst xmlns:a="http://schemas.openxmlformats.org/drawingml/2006/main">
                <a:ext uri="{FF2B5EF4-FFF2-40B4-BE49-F238E27FC236}">
                  <a16:creationId xmlns:a16="http://schemas.microsoft.com/office/drawing/2014/main" id="{74880240-12D0-384D-9FD9-90BF60659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tekening, teken, geparkeerd, rood&#10;&#10;Automatisch gegenereerde beschrijving">
                      <a:extLst>
                        <a:ext uri="{FF2B5EF4-FFF2-40B4-BE49-F238E27FC236}">
                          <a16:creationId xmlns:a16="http://schemas.microsoft.com/office/drawing/2014/main" id="{74880240-12D0-384D-9FD9-90BF606592E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70EEB6CE" w14:textId="13C6CA4A" w:rsidR="00835063" w:rsidRPr="00E04E1F" w:rsidRDefault="00835063" w:rsidP="002020CD">
      <w:pPr>
        <w:jc w:val="both"/>
        <w:rPr>
          <w:b/>
          <w:color w:val="FF0000"/>
          <w:sz w:val="22"/>
          <w:szCs w:val="22"/>
          <w:lang w:val="nl-NL"/>
        </w:rPr>
      </w:pPr>
    </w:p>
    <w:p w14:paraId="10E7EBBC" w14:textId="7ACA4DFB" w:rsidR="00835063" w:rsidRPr="00E04E1F" w:rsidRDefault="00835063" w:rsidP="002020CD">
      <w:pPr>
        <w:jc w:val="both"/>
        <w:rPr>
          <w:b/>
          <w:color w:val="FF0000"/>
          <w:sz w:val="22"/>
          <w:szCs w:val="22"/>
          <w:lang w:val="nl-NL"/>
        </w:rPr>
      </w:pPr>
    </w:p>
    <w:p w14:paraId="2C4B382E" w14:textId="086E4ACF" w:rsidR="00835063" w:rsidRPr="00E04E1F" w:rsidRDefault="00835063" w:rsidP="002020CD">
      <w:pPr>
        <w:jc w:val="both"/>
        <w:rPr>
          <w:b/>
          <w:color w:val="FF0000"/>
          <w:sz w:val="22"/>
          <w:szCs w:val="22"/>
          <w:lang w:val="nl-NL"/>
        </w:rPr>
      </w:pPr>
    </w:p>
    <w:p w14:paraId="5CB70EFB" w14:textId="3016E983" w:rsidR="00835063" w:rsidRPr="00E04E1F" w:rsidRDefault="00835063" w:rsidP="002020CD">
      <w:pPr>
        <w:jc w:val="both"/>
        <w:rPr>
          <w:b/>
          <w:color w:val="FF0000"/>
          <w:sz w:val="22"/>
          <w:szCs w:val="22"/>
          <w:lang w:val="nl-NL"/>
        </w:rPr>
      </w:pPr>
    </w:p>
    <w:p w14:paraId="75C69DF4" w14:textId="773D77F5" w:rsidR="00835063" w:rsidRPr="00E04E1F" w:rsidRDefault="00835063" w:rsidP="002020CD">
      <w:pPr>
        <w:jc w:val="both"/>
        <w:rPr>
          <w:b/>
          <w:color w:val="FF0000"/>
          <w:sz w:val="22"/>
          <w:szCs w:val="22"/>
          <w:lang w:val="nl-NL"/>
        </w:rPr>
      </w:pPr>
    </w:p>
    <w:p w14:paraId="46229997" w14:textId="77777777" w:rsidR="0005719F" w:rsidRPr="00E04E1F" w:rsidRDefault="0005719F" w:rsidP="00835063">
      <w:pPr>
        <w:pStyle w:val="Koptekst"/>
        <w:rPr>
          <w:b/>
          <w:color w:val="FF0000"/>
          <w:lang w:val="nl-NL"/>
        </w:rPr>
      </w:pPr>
    </w:p>
    <w:p w14:paraId="2E8B7A8B" w14:textId="782199E7" w:rsidR="00835063" w:rsidRPr="00D90480" w:rsidRDefault="00822718" w:rsidP="00835063">
      <w:pPr>
        <w:pStyle w:val="Koptekst"/>
        <w:rPr>
          <w:b/>
          <w:color w:val="0090AB"/>
          <w:sz w:val="20"/>
          <w:lang w:val="nl-NL"/>
        </w:rPr>
      </w:pPr>
      <w:r w:rsidRPr="00D90480">
        <w:rPr>
          <w:b/>
          <w:color w:val="0090AB"/>
          <w:lang w:val="nl-NL"/>
        </w:rPr>
        <w:t>INFO</w:t>
      </w:r>
      <w:r w:rsidR="008E7C6C" w:rsidRPr="00D90480">
        <w:rPr>
          <w:b/>
          <w:color w:val="0090AB"/>
          <w:lang w:val="nl-NL"/>
        </w:rPr>
        <w:t xml:space="preserve">SHEET </w:t>
      </w:r>
      <w:r w:rsidR="006804E1">
        <w:rPr>
          <w:b/>
          <w:color w:val="0090AB"/>
          <w:lang w:val="nl-NL"/>
        </w:rPr>
        <w:t>–</w:t>
      </w:r>
      <w:r w:rsidR="008E7C6C" w:rsidRPr="00D90480">
        <w:rPr>
          <w:b/>
          <w:color w:val="0090AB"/>
          <w:lang w:val="nl-NL"/>
        </w:rPr>
        <w:t xml:space="preserve"> </w:t>
      </w:r>
      <w:r w:rsidR="006804E1">
        <w:rPr>
          <w:b/>
          <w:color w:val="0090AB"/>
          <w:lang w:val="nl-NL"/>
        </w:rPr>
        <w:t>ADAS &amp; Safety Training</w:t>
      </w:r>
    </w:p>
    <w:p w14:paraId="5FA6939F" w14:textId="5C317338" w:rsidR="00835063" w:rsidRPr="00D90480" w:rsidRDefault="00835063" w:rsidP="002020CD">
      <w:pPr>
        <w:jc w:val="both"/>
        <w:rPr>
          <w:b/>
          <w:color w:val="0090AB"/>
          <w:sz w:val="22"/>
          <w:szCs w:val="22"/>
          <w:lang w:val="nl-NL"/>
        </w:rPr>
      </w:pPr>
    </w:p>
    <w:p w14:paraId="77E3AE63" w14:textId="25DCD16D" w:rsidR="00587B8F" w:rsidRPr="006804E1" w:rsidRDefault="00B25AA9" w:rsidP="006804E1">
      <w:pPr>
        <w:jc w:val="both"/>
        <w:rPr>
          <w:b/>
          <w:color w:val="0090AB"/>
          <w:sz w:val="22"/>
          <w:szCs w:val="22"/>
          <w:lang w:val="nl-NL"/>
        </w:rPr>
      </w:pPr>
      <w:r w:rsidRPr="00D90480">
        <w:rPr>
          <w:b/>
          <w:color w:val="0090AB"/>
          <w:sz w:val="22"/>
          <w:szCs w:val="22"/>
          <w:lang w:val="nl-NL"/>
        </w:rPr>
        <w:t xml:space="preserve">Als </w:t>
      </w:r>
      <w:r w:rsidR="007A0127">
        <w:rPr>
          <w:b/>
          <w:color w:val="0090AB"/>
          <w:sz w:val="22"/>
          <w:szCs w:val="22"/>
          <w:lang w:val="nl-NL"/>
        </w:rPr>
        <w:t>werkgever en fleetowner</w:t>
      </w:r>
      <w:r w:rsidRPr="00D90480">
        <w:rPr>
          <w:b/>
          <w:color w:val="0090AB"/>
          <w:sz w:val="22"/>
          <w:szCs w:val="22"/>
          <w:lang w:val="nl-NL"/>
        </w:rPr>
        <w:t xml:space="preserve"> wil je dat je medewerkers </w:t>
      </w:r>
      <w:r w:rsidR="007A0127" w:rsidRPr="00D90480">
        <w:rPr>
          <w:b/>
          <w:color w:val="0090AB"/>
          <w:sz w:val="22"/>
          <w:szCs w:val="22"/>
          <w:lang w:val="nl-NL"/>
        </w:rPr>
        <w:t>veilig</w:t>
      </w:r>
      <w:r w:rsidRPr="00D90480">
        <w:rPr>
          <w:b/>
          <w:color w:val="0090AB"/>
          <w:sz w:val="22"/>
          <w:szCs w:val="22"/>
          <w:lang w:val="nl-NL"/>
        </w:rPr>
        <w:t xml:space="preserve"> onderweg zijn en daarnaast schadekosten binnen de perken houden. Voertuigen zijn steeds vaker uitgerust met systemen die daarbij kunnen helpen, zogenaamde ADAS (</w:t>
      </w:r>
      <w:proofErr w:type="spellStart"/>
      <w:r w:rsidRPr="00D90480">
        <w:rPr>
          <w:b/>
          <w:color w:val="0090AB"/>
          <w:sz w:val="22"/>
          <w:szCs w:val="22"/>
          <w:lang w:val="nl-NL"/>
        </w:rPr>
        <w:t>rijhulp</w:t>
      </w:r>
      <w:proofErr w:type="spellEnd"/>
      <w:r w:rsidRPr="00D90480">
        <w:rPr>
          <w:b/>
          <w:color w:val="0090AB"/>
          <w:sz w:val="22"/>
          <w:szCs w:val="22"/>
          <w:lang w:val="nl-NL"/>
        </w:rPr>
        <w:t xml:space="preserve">)systemen. Maar maken deze het systemen het verkeer ook daadwerkelijk veiliger en </w:t>
      </w:r>
      <w:r w:rsidR="006804E1">
        <w:rPr>
          <w:b/>
          <w:color w:val="0090AB"/>
          <w:sz w:val="22"/>
          <w:szCs w:val="22"/>
          <w:lang w:val="nl-NL"/>
        </w:rPr>
        <w:t>hoe weet je of je medewerkers de systemen op de juiste manier gebruiken</w:t>
      </w:r>
      <w:r w:rsidRPr="00D90480">
        <w:rPr>
          <w:b/>
          <w:color w:val="0090AB"/>
          <w:sz w:val="22"/>
          <w:szCs w:val="22"/>
          <w:lang w:val="nl-NL"/>
        </w:rPr>
        <w:t>?</w:t>
      </w:r>
    </w:p>
    <w:p w14:paraId="489925B2" w14:textId="4EFA6AF9" w:rsidR="00D90480" w:rsidRPr="00D90480" w:rsidRDefault="00587B8F" w:rsidP="00B25AA9">
      <w:pPr>
        <w:rPr>
          <w:color w:val="000000" w:themeColor="text1"/>
          <w:sz w:val="22"/>
          <w:szCs w:val="22"/>
          <w:lang w:val="nl-NL"/>
        </w:rPr>
      </w:pPr>
      <w:r w:rsidRPr="00D90480">
        <w:rPr>
          <w:color w:val="000000" w:themeColor="text1"/>
          <w:sz w:val="22"/>
          <w:szCs w:val="22"/>
          <w:lang w:val="nl-NL"/>
        </w:rPr>
        <w:br/>
      </w:r>
      <w:r w:rsidR="00D90480">
        <w:rPr>
          <w:color w:val="000000" w:themeColor="text1"/>
          <w:sz w:val="22"/>
          <w:szCs w:val="22"/>
          <w:lang w:val="nl-NL"/>
        </w:rPr>
        <w:t>Enkele jaren geleden</w:t>
      </w:r>
      <w:r w:rsidR="00D90480" w:rsidRPr="00D90480">
        <w:rPr>
          <w:color w:val="000000" w:themeColor="text1"/>
          <w:sz w:val="22"/>
          <w:szCs w:val="22"/>
          <w:lang w:val="nl-NL"/>
        </w:rPr>
        <w:t xml:space="preserve"> nog een luxe op de dure auto’s, tegenwoordig steeds vaker standaard op de (lease-)auto’s van uw medewerkers: ADAS-systemen. ADAS staat voor Advanced Driver </w:t>
      </w:r>
      <w:proofErr w:type="spellStart"/>
      <w:r w:rsidR="00D90480" w:rsidRPr="00D90480">
        <w:rPr>
          <w:color w:val="000000" w:themeColor="text1"/>
          <w:sz w:val="22"/>
          <w:szCs w:val="22"/>
          <w:lang w:val="nl-NL"/>
        </w:rPr>
        <w:t>Assistence</w:t>
      </w:r>
      <w:proofErr w:type="spellEnd"/>
      <w:r w:rsidR="00D90480" w:rsidRPr="00D90480">
        <w:rPr>
          <w:color w:val="000000" w:themeColor="text1"/>
          <w:sz w:val="22"/>
          <w:szCs w:val="22"/>
          <w:lang w:val="nl-NL"/>
        </w:rPr>
        <w:t xml:space="preserve"> Systems en </w:t>
      </w:r>
      <w:r w:rsidR="00D90480">
        <w:rPr>
          <w:color w:val="000000" w:themeColor="text1"/>
          <w:sz w:val="22"/>
          <w:szCs w:val="22"/>
          <w:lang w:val="nl-NL"/>
        </w:rPr>
        <w:t xml:space="preserve">het </w:t>
      </w:r>
      <w:r w:rsidR="00D90480" w:rsidRPr="00D90480">
        <w:rPr>
          <w:color w:val="000000" w:themeColor="text1"/>
          <w:sz w:val="22"/>
          <w:szCs w:val="22"/>
          <w:lang w:val="nl-NL"/>
        </w:rPr>
        <w:t>is de verzamelnaam voor actieve (</w:t>
      </w:r>
      <w:proofErr w:type="spellStart"/>
      <w:r w:rsidR="00D90480" w:rsidRPr="00D90480">
        <w:rPr>
          <w:color w:val="000000" w:themeColor="text1"/>
          <w:sz w:val="22"/>
          <w:szCs w:val="22"/>
          <w:lang w:val="nl-NL"/>
        </w:rPr>
        <w:t>rijhulp</w:t>
      </w:r>
      <w:proofErr w:type="spellEnd"/>
      <w:r w:rsidR="00D90480" w:rsidRPr="00D90480">
        <w:rPr>
          <w:color w:val="000000" w:themeColor="text1"/>
          <w:sz w:val="22"/>
          <w:szCs w:val="22"/>
          <w:lang w:val="nl-NL"/>
        </w:rPr>
        <w:t xml:space="preserve">)systemen. </w:t>
      </w:r>
      <w:r w:rsidR="00D90480">
        <w:rPr>
          <w:color w:val="000000" w:themeColor="text1"/>
          <w:sz w:val="22"/>
          <w:szCs w:val="22"/>
          <w:lang w:val="nl-NL"/>
        </w:rPr>
        <w:t xml:space="preserve">Denk hierbij aan systemen waarbij de auto automatisch remt voor noodsituaties, adaptieve </w:t>
      </w:r>
      <w:proofErr w:type="spellStart"/>
      <w:r w:rsidR="00D90480">
        <w:rPr>
          <w:color w:val="000000" w:themeColor="text1"/>
          <w:sz w:val="22"/>
          <w:szCs w:val="22"/>
          <w:lang w:val="nl-NL"/>
        </w:rPr>
        <w:t>cruisecontrol</w:t>
      </w:r>
      <w:proofErr w:type="spellEnd"/>
      <w:r w:rsidR="00D90480">
        <w:rPr>
          <w:color w:val="000000" w:themeColor="text1"/>
          <w:sz w:val="22"/>
          <w:szCs w:val="22"/>
          <w:lang w:val="nl-NL"/>
        </w:rPr>
        <w:t xml:space="preserve">, systemen die de auto automatisch tussen de wegbelijning houdt en meer. </w:t>
      </w:r>
    </w:p>
    <w:p w14:paraId="0413E8D6" w14:textId="77777777" w:rsidR="00D90480" w:rsidRDefault="00D90480" w:rsidP="00B25AA9">
      <w:pPr>
        <w:rPr>
          <w:color w:val="FF0000"/>
          <w:sz w:val="22"/>
          <w:szCs w:val="22"/>
          <w:lang w:val="nl-NL"/>
        </w:rPr>
      </w:pPr>
    </w:p>
    <w:p w14:paraId="2715C1CB" w14:textId="098E8F2F" w:rsidR="00587B8F" w:rsidRPr="00D90480" w:rsidRDefault="00D90480" w:rsidP="00B25AA9">
      <w:pPr>
        <w:rPr>
          <w:color w:val="000000" w:themeColor="text1"/>
          <w:sz w:val="22"/>
          <w:szCs w:val="22"/>
          <w:lang w:val="nl-NL"/>
        </w:rPr>
      </w:pPr>
      <w:r w:rsidRPr="00D90480">
        <w:rPr>
          <w:color w:val="000000" w:themeColor="text1"/>
          <w:sz w:val="22"/>
          <w:szCs w:val="22"/>
          <w:lang w:val="nl-NL"/>
        </w:rPr>
        <w:t xml:space="preserve">Deze systemen </w:t>
      </w:r>
      <w:r w:rsidR="00F212D4" w:rsidRPr="00D90480">
        <w:rPr>
          <w:color w:val="000000" w:themeColor="text1"/>
          <w:sz w:val="22"/>
          <w:szCs w:val="22"/>
          <w:lang w:val="nl-NL"/>
        </w:rPr>
        <w:t xml:space="preserve">hebben de potentie een belangrijke bijdrage te leveren aan een veiliger verkeer. Het is belangrijk dat </w:t>
      </w:r>
      <w:r w:rsidRPr="00D90480">
        <w:rPr>
          <w:color w:val="000000" w:themeColor="text1"/>
          <w:sz w:val="22"/>
          <w:szCs w:val="22"/>
          <w:lang w:val="nl-NL"/>
        </w:rPr>
        <w:t>bestuurders</w:t>
      </w:r>
      <w:r w:rsidR="00F212D4" w:rsidRPr="00D90480">
        <w:rPr>
          <w:color w:val="000000" w:themeColor="text1"/>
          <w:sz w:val="22"/>
          <w:szCs w:val="22"/>
          <w:lang w:val="nl-NL"/>
        </w:rPr>
        <w:t xml:space="preserve"> leren en weten welke systemen wanneer en onder welk omstandigheden te gebruiken. </w:t>
      </w:r>
    </w:p>
    <w:p w14:paraId="068D27AC" w14:textId="77777777" w:rsidR="00D90480" w:rsidRDefault="00D90480" w:rsidP="00587B8F">
      <w:pPr>
        <w:rPr>
          <w:color w:val="FF0000"/>
          <w:sz w:val="22"/>
          <w:szCs w:val="22"/>
          <w:lang w:val="nl-NL"/>
        </w:rPr>
      </w:pPr>
    </w:p>
    <w:p w14:paraId="04C6B0CE" w14:textId="26A40D2B" w:rsidR="00D90480" w:rsidRPr="00D90480" w:rsidRDefault="00D90480" w:rsidP="00587B8F">
      <w:pPr>
        <w:rPr>
          <w:color w:val="000000" w:themeColor="text1"/>
          <w:sz w:val="22"/>
          <w:szCs w:val="22"/>
          <w:lang w:val="nl-NL"/>
        </w:rPr>
      </w:pPr>
      <w:r w:rsidRPr="00D90480">
        <w:rPr>
          <w:color w:val="000000" w:themeColor="text1"/>
          <w:sz w:val="22"/>
          <w:szCs w:val="22"/>
          <w:lang w:val="nl-NL"/>
        </w:rPr>
        <w:t xml:space="preserve">Daarnaast is het de realiteit dat </w:t>
      </w:r>
      <w:r w:rsidR="006804E1">
        <w:rPr>
          <w:color w:val="000000" w:themeColor="text1"/>
          <w:sz w:val="22"/>
          <w:szCs w:val="22"/>
          <w:lang w:val="nl-NL"/>
        </w:rPr>
        <w:t>een</w:t>
      </w:r>
      <w:r w:rsidRPr="00D90480">
        <w:rPr>
          <w:color w:val="000000" w:themeColor="text1"/>
          <w:sz w:val="22"/>
          <w:szCs w:val="22"/>
          <w:lang w:val="nl-NL"/>
        </w:rPr>
        <w:t xml:space="preserve"> uitgebreide uitleg </w:t>
      </w:r>
      <w:r w:rsidR="006804E1">
        <w:rPr>
          <w:color w:val="000000" w:themeColor="text1"/>
          <w:sz w:val="22"/>
          <w:szCs w:val="22"/>
          <w:lang w:val="nl-NL"/>
        </w:rPr>
        <w:t xml:space="preserve">bij het in ontvangst nemen van je auto </w:t>
      </w:r>
      <w:r w:rsidRPr="00D90480">
        <w:rPr>
          <w:color w:val="000000" w:themeColor="text1"/>
          <w:sz w:val="22"/>
          <w:szCs w:val="22"/>
          <w:lang w:val="nl-NL"/>
        </w:rPr>
        <w:t xml:space="preserve">bij de dealer anno 2020 ook niet meer vanzelfsprekend is. Wil je zeker weten dat jouw medewerkers </w:t>
      </w:r>
      <w:r>
        <w:rPr>
          <w:color w:val="000000" w:themeColor="text1"/>
          <w:sz w:val="22"/>
          <w:szCs w:val="22"/>
          <w:lang w:val="nl-NL"/>
        </w:rPr>
        <w:t xml:space="preserve">met deze systemen aan boord ook </w:t>
      </w:r>
      <w:r w:rsidRPr="00D90480">
        <w:rPr>
          <w:color w:val="000000" w:themeColor="text1"/>
          <w:sz w:val="22"/>
          <w:szCs w:val="22"/>
          <w:lang w:val="nl-NL"/>
        </w:rPr>
        <w:t xml:space="preserve">weten hoe de systemen werken en deze op de juiste manier gebruiken? </w:t>
      </w:r>
    </w:p>
    <w:p w14:paraId="3089343F" w14:textId="091FD69E" w:rsidR="00D90480" w:rsidRDefault="00D90480" w:rsidP="00587B8F">
      <w:pPr>
        <w:rPr>
          <w:color w:val="FF0000"/>
          <w:sz w:val="22"/>
          <w:szCs w:val="22"/>
          <w:lang w:val="nl-NL"/>
        </w:rPr>
      </w:pPr>
    </w:p>
    <w:p w14:paraId="302705A1" w14:textId="35A78827" w:rsidR="00D90480" w:rsidRPr="00D90480" w:rsidRDefault="00D90480" w:rsidP="00D90480">
      <w:pPr>
        <w:pStyle w:val="Kop2"/>
        <w:rPr>
          <w:b/>
          <w:color w:val="000000" w:themeColor="text1"/>
          <w:lang w:val="nl-NL"/>
        </w:rPr>
      </w:pPr>
      <w:bookmarkStart w:id="0" w:name="_Toc15397934"/>
      <w:r w:rsidRPr="00D90480">
        <w:rPr>
          <w:b/>
          <w:color w:val="000000" w:themeColor="text1"/>
          <w:lang w:val="nl-NL"/>
        </w:rPr>
        <w:t xml:space="preserve">Het BMN, </w:t>
      </w:r>
      <w:proofErr w:type="spellStart"/>
      <w:r w:rsidRPr="00D90480">
        <w:rPr>
          <w:b/>
          <w:color w:val="000000" w:themeColor="text1"/>
          <w:lang w:val="nl-NL"/>
        </w:rPr>
        <w:t>Prodrive</w:t>
      </w:r>
      <w:proofErr w:type="spellEnd"/>
      <w:r w:rsidRPr="00D90480">
        <w:rPr>
          <w:b/>
          <w:color w:val="000000" w:themeColor="text1"/>
          <w:lang w:val="nl-NL"/>
        </w:rPr>
        <w:t xml:space="preserve"> Academy en </w:t>
      </w:r>
      <w:proofErr w:type="spellStart"/>
      <w:r w:rsidRPr="00D90480">
        <w:rPr>
          <w:b/>
          <w:color w:val="000000" w:themeColor="text1"/>
          <w:lang w:val="nl-NL"/>
        </w:rPr>
        <w:t>Smartwayz</w:t>
      </w:r>
      <w:proofErr w:type="spellEnd"/>
      <w:r w:rsidRPr="00D90480">
        <w:rPr>
          <w:b/>
          <w:color w:val="000000" w:themeColor="text1"/>
          <w:lang w:val="nl-NL"/>
        </w:rPr>
        <w:t xml:space="preserve"> hebben de handen </w:t>
      </w:r>
      <w:r w:rsidR="00E30E79" w:rsidRPr="00D90480">
        <w:rPr>
          <w:b/>
          <w:color w:val="000000" w:themeColor="text1"/>
          <w:lang w:val="nl-NL"/>
        </w:rPr>
        <w:t>inee</w:t>
      </w:r>
      <w:r w:rsidR="00E30E79">
        <w:rPr>
          <w:b/>
          <w:color w:val="000000" w:themeColor="text1"/>
          <w:lang w:val="nl-NL"/>
        </w:rPr>
        <w:t>ngeslagen</w:t>
      </w:r>
      <w:r w:rsidRPr="00D90480">
        <w:rPr>
          <w:b/>
          <w:color w:val="000000" w:themeColor="text1"/>
          <w:lang w:val="nl-NL"/>
        </w:rPr>
        <w:t xml:space="preserve"> en een aanbod voor </w:t>
      </w:r>
      <w:proofErr w:type="spellStart"/>
      <w:r>
        <w:rPr>
          <w:b/>
          <w:color w:val="000000" w:themeColor="text1"/>
          <w:lang w:val="nl-NL"/>
        </w:rPr>
        <w:t>communityleden</w:t>
      </w:r>
      <w:proofErr w:type="spellEnd"/>
      <w:r>
        <w:rPr>
          <w:b/>
          <w:color w:val="000000" w:themeColor="text1"/>
          <w:lang w:val="nl-NL"/>
        </w:rPr>
        <w:t xml:space="preserve"> van BMN</w:t>
      </w:r>
      <w:r w:rsidRPr="00D90480">
        <w:rPr>
          <w:b/>
          <w:color w:val="000000" w:themeColor="text1"/>
          <w:lang w:val="nl-NL"/>
        </w:rPr>
        <w:t xml:space="preserve"> samengesteld</w:t>
      </w:r>
      <w:r w:rsidR="00E30E79">
        <w:rPr>
          <w:b/>
          <w:color w:val="000000" w:themeColor="text1"/>
          <w:lang w:val="nl-NL"/>
        </w:rPr>
        <w:t>:</w:t>
      </w:r>
      <w:r w:rsidRPr="00D90480">
        <w:rPr>
          <w:b/>
          <w:color w:val="000000" w:themeColor="text1"/>
          <w:lang w:val="nl-NL"/>
        </w:rPr>
        <w:t xml:space="preserve"> </w:t>
      </w:r>
    </w:p>
    <w:bookmarkEnd w:id="0"/>
    <w:p w14:paraId="25790E51" w14:textId="0F7EE91C" w:rsidR="00D90480" w:rsidRDefault="00D90480" w:rsidP="00587B8F">
      <w:pPr>
        <w:rPr>
          <w:color w:val="FF0000"/>
          <w:sz w:val="22"/>
          <w:szCs w:val="22"/>
          <w:lang w:val="nl-NL"/>
        </w:rPr>
      </w:pPr>
    </w:p>
    <w:p w14:paraId="12C193CB" w14:textId="6B350A88" w:rsidR="00D90480" w:rsidRPr="00E30E79" w:rsidRDefault="00E30E79" w:rsidP="00587B8F">
      <w:pPr>
        <w:rPr>
          <w:color w:val="000000" w:themeColor="text1"/>
          <w:sz w:val="22"/>
          <w:szCs w:val="22"/>
          <w:lang w:val="nl-NL"/>
        </w:rPr>
      </w:pPr>
      <w:r w:rsidRPr="00E30E79">
        <w:rPr>
          <w:color w:val="000000" w:themeColor="text1"/>
          <w:sz w:val="22"/>
          <w:szCs w:val="22"/>
          <w:lang w:val="nl-NL"/>
        </w:rPr>
        <w:t>Een 2-uur</w:t>
      </w:r>
      <w:r>
        <w:rPr>
          <w:color w:val="000000" w:themeColor="text1"/>
          <w:sz w:val="22"/>
          <w:szCs w:val="22"/>
          <w:lang w:val="nl-NL"/>
        </w:rPr>
        <w:t xml:space="preserve"> durende 1-op-1</w:t>
      </w:r>
      <w:r w:rsidRPr="00E30E79">
        <w:rPr>
          <w:color w:val="000000" w:themeColor="text1"/>
          <w:sz w:val="22"/>
          <w:szCs w:val="22"/>
          <w:lang w:val="nl-NL"/>
        </w:rPr>
        <w:t xml:space="preserve"> </w:t>
      </w:r>
      <w:r w:rsidR="006804E1">
        <w:rPr>
          <w:color w:val="000000" w:themeColor="text1"/>
          <w:sz w:val="22"/>
          <w:szCs w:val="22"/>
          <w:lang w:val="nl-NL"/>
        </w:rPr>
        <w:t>ADAS &amp; Safety rijtraining</w:t>
      </w:r>
      <w:r w:rsidRPr="00E30E79">
        <w:rPr>
          <w:color w:val="000000" w:themeColor="text1"/>
          <w:sz w:val="22"/>
          <w:szCs w:val="22"/>
          <w:lang w:val="nl-NL"/>
        </w:rPr>
        <w:t xml:space="preserve"> op de openbare weg, vanaf de locatie van de werkgever</w:t>
      </w:r>
      <w:r>
        <w:rPr>
          <w:color w:val="000000" w:themeColor="text1"/>
          <w:sz w:val="22"/>
          <w:szCs w:val="22"/>
          <w:lang w:val="nl-NL"/>
        </w:rPr>
        <w:t>.</w:t>
      </w:r>
      <w:r w:rsidRPr="00E30E79">
        <w:rPr>
          <w:color w:val="000000" w:themeColor="text1"/>
          <w:sz w:val="22"/>
          <w:szCs w:val="22"/>
          <w:lang w:val="nl-NL"/>
        </w:rPr>
        <w:t xml:space="preserve"> Bij deze training wordt er gecoacht op verkeersinzicht, anticiperen en gevaarherkenning. Door aandacht voor de aanwezige slimme rijhulpsystemen worden verkeersinzicht en technologie gecombineerd om tot een zo groot mogelijk veiligheidsresultaat te komen. </w:t>
      </w:r>
    </w:p>
    <w:p w14:paraId="07662BF2" w14:textId="4B4C270D" w:rsidR="00587B8F" w:rsidRPr="00E30E79" w:rsidRDefault="00E30E79" w:rsidP="00587B8F">
      <w:pPr>
        <w:rPr>
          <w:color w:val="000000" w:themeColor="text1"/>
          <w:sz w:val="22"/>
          <w:szCs w:val="22"/>
          <w:lang w:val="nl-NL"/>
        </w:rPr>
      </w:pPr>
      <w:r w:rsidRPr="00E30E79">
        <w:rPr>
          <w:color w:val="000000" w:themeColor="text1"/>
          <w:sz w:val="22"/>
          <w:szCs w:val="22"/>
          <w:lang w:val="nl-NL"/>
        </w:rPr>
        <w:br/>
        <w:t xml:space="preserve">Voor </w:t>
      </w:r>
      <w:r w:rsidRPr="006804E1">
        <w:rPr>
          <w:color w:val="000000" w:themeColor="text1"/>
          <w:sz w:val="22"/>
          <w:szCs w:val="22"/>
          <w:u w:val="single"/>
          <w:lang w:val="nl-NL"/>
        </w:rPr>
        <w:t>een beperkt aantal werkgevers</w:t>
      </w:r>
      <w:r w:rsidRPr="00E30E79">
        <w:rPr>
          <w:color w:val="000000" w:themeColor="text1"/>
          <w:sz w:val="22"/>
          <w:szCs w:val="22"/>
          <w:lang w:val="nl-NL"/>
        </w:rPr>
        <w:t xml:space="preserve"> is er een tegemoetkoming van 50% in deze kosten beschikbaar. Deze subsidie is ter beschikking gesteld door </w:t>
      </w:r>
      <w:proofErr w:type="spellStart"/>
      <w:r w:rsidRPr="00E30E79">
        <w:rPr>
          <w:color w:val="000000" w:themeColor="text1"/>
          <w:sz w:val="22"/>
          <w:szCs w:val="22"/>
          <w:lang w:val="nl-NL"/>
        </w:rPr>
        <w:t>Smartwayz</w:t>
      </w:r>
      <w:proofErr w:type="spellEnd"/>
      <w:r w:rsidRPr="00E30E79">
        <w:rPr>
          <w:color w:val="000000" w:themeColor="text1"/>
          <w:sz w:val="22"/>
          <w:szCs w:val="22"/>
          <w:lang w:val="nl-NL"/>
        </w:rPr>
        <w:t xml:space="preserve"> en de Provincie Noord-Brabant. </w:t>
      </w:r>
    </w:p>
    <w:p w14:paraId="26EA70B5" w14:textId="61224F87" w:rsidR="00E30E79" w:rsidRDefault="00E30E79" w:rsidP="00E30E79">
      <w:pPr>
        <w:rPr>
          <w:color w:val="000000" w:themeColor="text1"/>
          <w:sz w:val="22"/>
          <w:szCs w:val="22"/>
          <w:lang w:val="nl-NL"/>
        </w:rPr>
      </w:pPr>
      <w:r>
        <w:rPr>
          <w:color w:val="000000" w:themeColor="text1"/>
          <w:sz w:val="22"/>
          <w:szCs w:val="22"/>
          <w:lang w:val="nl-NL"/>
        </w:rPr>
        <w:t xml:space="preserve">Om </w:t>
      </w:r>
      <w:r w:rsidRPr="00E30E79">
        <w:rPr>
          <w:color w:val="000000" w:themeColor="text1"/>
          <w:sz w:val="22"/>
          <w:szCs w:val="22"/>
          <w:lang w:val="nl-NL"/>
        </w:rPr>
        <w:t xml:space="preserve">4 medewerkers vanaf uw eigen locatie </w:t>
      </w:r>
      <w:r>
        <w:rPr>
          <w:color w:val="000000" w:themeColor="text1"/>
          <w:sz w:val="22"/>
          <w:szCs w:val="22"/>
          <w:lang w:val="nl-NL"/>
        </w:rPr>
        <w:t xml:space="preserve">deze training te laten volgen </w:t>
      </w:r>
      <w:r w:rsidRPr="00E30E79">
        <w:rPr>
          <w:color w:val="000000" w:themeColor="text1"/>
          <w:sz w:val="22"/>
          <w:szCs w:val="22"/>
          <w:lang w:val="nl-NL"/>
        </w:rPr>
        <w:t>kost u daarmee nog slechts €397,50 excl</w:t>
      </w:r>
      <w:r>
        <w:rPr>
          <w:color w:val="000000" w:themeColor="text1"/>
          <w:sz w:val="22"/>
          <w:szCs w:val="22"/>
          <w:lang w:val="nl-NL"/>
        </w:rPr>
        <w:t>.</w:t>
      </w:r>
      <w:r w:rsidRPr="00E30E79">
        <w:rPr>
          <w:color w:val="000000" w:themeColor="text1"/>
          <w:sz w:val="22"/>
          <w:szCs w:val="22"/>
          <w:lang w:val="nl-NL"/>
        </w:rPr>
        <w:t xml:space="preserve"> BTW voor een hele dag. </w:t>
      </w:r>
      <w:r>
        <w:rPr>
          <w:color w:val="000000" w:themeColor="text1"/>
          <w:sz w:val="22"/>
          <w:szCs w:val="22"/>
          <w:lang w:val="nl-NL"/>
        </w:rPr>
        <w:t xml:space="preserve">Zie </w:t>
      </w:r>
      <w:r w:rsidR="00F3252E">
        <w:rPr>
          <w:color w:val="000000" w:themeColor="text1"/>
          <w:sz w:val="22"/>
          <w:szCs w:val="22"/>
          <w:lang w:val="nl-NL"/>
        </w:rPr>
        <w:t xml:space="preserve">hieronder </w:t>
      </w:r>
      <w:r>
        <w:rPr>
          <w:color w:val="000000" w:themeColor="text1"/>
          <w:sz w:val="22"/>
          <w:szCs w:val="22"/>
          <w:lang w:val="nl-NL"/>
        </w:rPr>
        <w:t>voor meer informatie over deze rijtraining.</w:t>
      </w:r>
    </w:p>
    <w:p w14:paraId="5D631A2F" w14:textId="31D3C9BC" w:rsidR="002631BE" w:rsidRDefault="00587B8F" w:rsidP="007A0127">
      <w:pPr>
        <w:rPr>
          <w:color w:val="000000" w:themeColor="text1"/>
          <w:sz w:val="22"/>
          <w:szCs w:val="22"/>
          <w:lang w:val="nl-NL"/>
        </w:rPr>
      </w:pPr>
      <w:r w:rsidRPr="00E30E79">
        <w:rPr>
          <w:b/>
          <w:color w:val="FF0000"/>
          <w:lang w:val="nl-NL"/>
        </w:rPr>
        <w:t xml:space="preserve"> </w:t>
      </w:r>
      <w:r w:rsidRPr="00E30E79">
        <w:rPr>
          <w:color w:val="FF0000"/>
          <w:sz w:val="22"/>
          <w:szCs w:val="22"/>
          <w:lang w:val="nl-NL"/>
        </w:rPr>
        <w:br/>
      </w:r>
    </w:p>
    <w:p w14:paraId="62CCBA21" w14:textId="7B9937A0" w:rsidR="00F3252E" w:rsidRDefault="00F3252E" w:rsidP="007A0127">
      <w:pPr>
        <w:rPr>
          <w:color w:val="000000" w:themeColor="text1"/>
          <w:sz w:val="22"/>
          <w:szCs w:val="22"/>
          <w:lang w:val="nl-NL"/>
        </w:rPr>
      </w:pPr>
      <w:r w:rsidRPr="00E04E1F">
        <w:rPr>
          <w:b/>
          <w:noProof/>
          <w:color w:val="FF0000"/>
          <w:lang w:val="nl-NL" w:eastAsia="nl-NL"/>
        </w:rPr>
        <w:lastRenderedPageBreak/>
        <w:drawing>
          <wp:anchor distT="0" distB="0" distL="114300" distR="114300" simplePos="0" relativeHeight="251675648" behindDoc="1" locked="0" layoutInCell="1" allowOverlap="1" wp14:anchorId="3FF7FE3E" wp14:editId="4EC3D1F0">
            <wp:simplePos x="0" y="0"/>
            <wp:positionH relativeFrom="rightMargin">
              <wp:posOffset>915246</wp:posOffset>
            </wp:positionH>
            <wp:positionV relativeFrom="paragraph">
              <wp:posOffset>-623994</wp:posOffset>
            </wp:positionV>
            <wp:extent cx="781050" cy="781050"/>
            <wp:effectExtent l="0" t="0" r="0" b="0"/>
            <wp:wrapNone/>
            <wp:docPr id="21" name="Afbeelding 5" descr="Afbeelding met tekening, teken, geparkeerd, rood&#10;&#10;Automatisch gegenereerde beschrijving">
              <a:extLst xmlns:a="http://schemas.openxmlformats.org/drawingml/2006/main">
                <a:ext uri="{FF2B5EF4-FFF2-40B4-BE49-F238E27FC236}">
                  <a16:creationId xmlns:a16="http://schemas.microsoft.com/office/drawing/2014/main" id="{74880240-12D0-384D-9FD9-90BF606592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Afbeelding met tekening, teken, geparkeerd, rood&#10;&#10;Automatisch gegenereerde beschrijving">
                      <a:extLst>
                        <a:ext uri="{FF2B5EF4-FFF2-40B4-BE49-F238E27FC236}">
                          <a16:creationId xmlns:a16="http://schemas.microsoft.com/office/drawing/2014/main" id="{74880240-12D0-384D-9FD9-90BF606592EB}"/>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Pr="00F3252E">
        <w:rPr>
          <w:b/>
          <w:bCs/>
          <w:noProof/>
          <w:color w:val="FF0000"/>
          <w:sz w:val="22"/>
          <w:szCs w:val="22"/>
          <w:lang w:val="nl-NL" w:eastAsia="nl-NL"/>
        </w:rPr>
        <mc:AlternateContent>
          <mc:Choice Requires="wps">
            <w:drawing>
              <wp:anchor distT="0" distB="0" distL="114300" distR="114300" simplePos="0" relativeHeight="251671552" behindDoc="1" locked="0" layoutInCell="1" allowOverlap="1" wp14:anchorId="53115436" wp14:editId="72AFB9D2">
                <wp:simplePos x="0" y="0"/>
                <wp:positionH relativeFrom="page">
                  <wp:posOffset>6536266</wp:posOffset>
                </wp:positionH>
                <wp:positionV relativeFrom="paragraph">
                  <wp:posOffset>-1064824</wp:posOffset>
                </wp:positionV>
                <wp:extent cx="1106311" cy="10772775"/>
                <wp:effectExtent l="0" t="0" r="0" b="0"/>
                <wp:wrapNone/>
                <wp:docPr id="17" name="Rechthoek 17"/>
                <wp:cNvGraphicFramePr/>
                <a:graphic xmlns:a="http://schemas.openxmlformats.org/drawingml/2006/main">
                  <a:graphicData uri="http://schemas.microsoft.com/office/word/2010/wordprocessingShape">
                    <wps:wsp>
                      <wps:cNvSpPr/>
                      <wps:spPr>
                        <a:xfrm>
                          <a:off x="0" y="0"/>
                          <a:ext cx="1106311" cy="10772775"/>
                        </a:xfrm>
                        <a:prstGeom prst="rect">
                          <a:avLst/>
                        </a:prstGeom>
                        <a:solidFill>
                          <a:srgbClr val="0190A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09067" id="Rechthoek 17" o:spid="_x0000_s1026" style="position:absolute;margin-left:514.65pt;margin-top:-83.85pt;width:87.1pt;height:848.2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XTJmQIAAIkFAAAOAAAAZHJzL2Uyb0RvYy54bWysVE1v2zAMvQ/YfxB0X21nbbMGcYqsRYcB&#13;&#10;RRu0HXpWZCk2JouapMTJfv0oyXa6rthhWA6OKD4+fojk/HLfKrIT1jWgS1qc5JQIzaFq9Kak355u&#13;&#10;PnyixHmmK6ZAi5IehKOXi/fv5p2ZiQnUoCphCZJoN+tMSWvvzSzLHK9Fy9wJGKFRKcG2zKNoN1ll&#13;&#10;WYfsrcomeX6edWArY4EL5/D2OinpIvJLKbi/l9IJT1RJMTYfvzZ+1+GbLeZstrHM1A3vw2D/EEXL&#13;&#10;Go1OR6pr5hnZ2uYPqrbhFhxIf8KhzUDKhouYA2ZT5K+yeayZETEXLI4zY5nc/6Pld7uVJU2Fbzel&#13;&#10;RLMW3+hB8NrXIL4TvMMCdcbNEPdoVraXHB5Dtntp2/CPeZB9LOphLKrYe8Lxsijy849FQQlHXZFP&#13;&#10;p5Pp9CzQZkd7Y53/IqAl4VBSi88Wq8l2t84n6AAJ7hyoprpplIqC3ayvlCU7Fp64uMiXn3v232BK&#13;&#10;B7CGYJYYw00WckvZxJM/KBFwSj8IiWXB+CcxktiQYvTDOBfaF0lVs0ok92c5/gbvoYWDRcw0EgZm&#13;&#10;if5H7p5gQCaSgTtF2eODqYj9PBrnfwssGY8W0TNoPxq3jQb7FoHCrHrPCT8UKZUmVGkN1QGbxkKa&#13;&#10;Jmf4TYPvdsucXzGL44ODhivB3+NHKuhKCv2Jkhrsz7fuAx67GrWUdDiOJXU/tswKStRXjf1+UZye&#13;&#10;hvmNwunZdIKCfalZv9TobXsF2A7YdRhdPAa8V8NRWmifcXMsg1dUMc3Rd0m5t4Nw5dOawN3DxXIZ&#13;&#10;YTizhvlb/Wh4IA9VDX35tH9m1vTN67Hx72AYXTZ71cMJGyw1LLceZBMb/FjXvt4477Fx+t0UFspL&#13;&#10;OaKOG3TxCwAA//8DAFBLAwQUAAYACAAAACEAl/v2w+QAAAAUAQAADwAAAGRycy9kb3ducmV2Lnht&#13;&#10;bExPTWvDMAy9D/YfjAa7tXYT2qZpnDL2dRysK2xHJ9GSsFgOtttm/37qab0IPfT0PordZAdxQh96&#13;&#10;RxoWcwUCqXZNT62Gw8fLLAMRoqHGDI5Qwy8G2JW3N4XJG3emdzztYytYhEJuNHQxjrmUoe7QmjB3&#13;&#10;IxLfvp23JjL0rWy8ObO4HWSi1Epa0xM7dGbExw7rn/3RakjTceMn+kxfu9bil6fDc/WmtL6/m562&#13;&#10;PB62ICJO8f8DLh04P5QcrHJHaoIYGKtkkzJXw2yxWq9BXDiJSpcgKt6WSZaBLAt5Xab8AwAA//8D&#13;&#10;AFBLAQItABQABgAIAAAAIQC2gziS/gAAAOEBAAATAAAAAAAAAAAAAAAAAAAAAABbQ29udGVudF9U&#13;&#10;eXBlc10ueG1sUEsBAi0AFAAGAAgAAAAhADj9If/WAAAAlAEAAAsAAAAAAAAAAAAAAAAALwEAAF9y&#13;&#10;ZWxzLy5yZWxzUEsBAi0AFAAGAAgAAAAhAFeNdMmZAgAAiQUAAA4AAAAAAAAAAAAAAAAALgIAAGRy&#13;&#10;cy9lMm9Eb2MueG1sUEsBAi0AFAAGAAgAAAAhAJf79sPkAAAAFAEAAA8AAAAAAAAAAAAAAAAA8wQA&#13;&#10;AGRycy9kb3ducmV2LnhtbFBLBQYAAAAABAAEAPMAAAAEBgAAAAA=&#13;&#10;" fillcolor="#0190ab" stroked="f" strokeweight="1pt">
                <w10:wrap anchorx="page"/>
              </v:rect>
            </w:pict>
          </mc:Fallback>
        </mc:AlternateContent>
      </w:r>
      <w:r w:rsidRPr="00F3252E">
        <w:rPr>
          <w:b/>
          <w:bCs/>
          <w:color w:val="000000" w:themeColor="text1"/>
          <w:sz w:val="22"/>
          <w:szCs w:val="22"/>
          <w:lang w:val="nl-NL"/>
        </w:rPr>
        <w:t>Doelstelling rijtraining</w:t>
      </w:r>
      <w:r w:rsidRPr="00F3252E">
        <w:rPr>
          <w:noProof/>
          <w:color w:val="FF0000"/>
          <w:sz w:val="22"/>
          <w:szCs w:val="22"/>
          <w:lang w:val="nl-NL" w:eastAsia="nl-NL"/>
        </w:rPr>
        <w:t xml:space="preserve"> </w:t>
      </w:r>
    </w:p>
    <w:p w14:paraId="5CC2F763" w14:textId="3FC3EB02" w:rsidR="00F3252E" w:rsidRDefault="00F3252E" w:rsidP="007A0127">
      <w:pPr>
        <w:rPr>
          <w:color w:val="000000" w:themeColor="text1"/>
          <w:sz w:val="22"/>
          <w:szCs w:val="22"/>
          <w:lang w:val="nl-NL"/>
        </w:rPr>
      </w:pPr>
      <w:r>
        <w:rPr>
          <w:color w:val="000000" w:themeColor="text1"/>
          <w:sz w:val="22"/>
          <w:szCs w:val="22"/>
          <w:lang w:val="nl-NL"/>
        </w:rPr>
        <w:t xml:space="preserve"> </w:t>
      </w:r>
    </w:p>
    <w:p w14:paraId="5A1B784D" w14:textId="3EF00076" w:rsidR="00F3252E" w:rsidRPr="00C300F2" w:rsidRDefault="00F3252E" w:rsidP="007A0127">
      <w:pPr>
        <w:rPr>
          <w:i/>
          <w:iCs/>
          <w:color w:val="000000" w:themeColor="text1"/>
          <w:sz w:val="22"/>
          <w:szCs w:val="22"/>
          <w:lang w:val="nl-NL"/>
        </w:rPr>
      </w:pPr>
      <w:r w:rsidRPr="00C300F2">
        <w:rPr>
          <w:i/>
          <w:iCs/>
          <w:color w:val="000000" w:themeColor="text1"/>
          <w:sz w:val="22"/>
          <w:szCs w:val="22"/>
          <w:lang w:val="nl-NL"/>
        </w:rPr>
        <w:t>“Veiliger rijden door verkeersinzicht en gevaarherkenning en slim gebruik maken van ADAS-rijhulpsystemen”</w:t>
      </w:r>
    </w:p>
    <w:p w14:paraId="718F4046" w14:textId="1FA1B8FD" w:rsidR="00F3252E" w:rsidRDefault="00F3252E" w:rsidP="007A0127">
      <w:pPr>
        <w:rPr>
          <w:color w:val="000000" w:themeColor="text1"/>
          <w:sz w:val="22"/>
          <w:szCs w:val="22"/>
          <w:lang w:val="nl-NL"/>
        </w:rPr>
      </w:pPr>
    </w:p>
    <w:p w14:paraId="1A42899F" w14:textId="153A539A" w:rsidR="00F3252E" w:rsidRPr="00F3252E" w:rsidRDefault="00F3252E" w:rsidP="007A0127">
      <w:pPr>
        <w:rPr>
          <w:b/>
          <w:bCs/>
          <w:color w:val="000000" w:themeColor="text1"/>
          <w:sz w:val="22"/>
          <w:szCs w:val="22"/>
          <w:lang w:val="nl-NL"/>
        </w:rPr>
      </w:pPr>
      <w:r w:rsidRPr="00F3252E">
        <w:rPr>
          <w:b/>
          <w:bCs/>
          <w:color w:val="000000" w:themeColor="text1"/>
          <w:sz w:val="22"/>
          <w:szCs w:val="22"/>
          <w:lang w:val="nl-NL"/>
        </w:rPr>
        <w:t>Onderwerpen</w:t>
      </w:r>
    </w:p>
    <w:p w14:paraId="47FCA5EA" w14:textId="77777777" w:rsidR="00F3252E" w:rsidRDefault="00F3252E" w:rsidP="007A0127">
      <w:pPr>
        <w:rPr>
          <w:color w:val="000000" w:themeColor="text1"/>
          <w:sz w:val="22"/>
          <w:szCs w:val="22"/>
          <w:lang w:val="nl-NL"/>
        </w:rPr>
      </w:pPr>
      <w:r>
        <w:rPr>
          <w:color w:val="000000" w:themeColor="text1"/>
          <w:sz w:val="22"/>
          <w:szCs w:val="22"/>
          <w:lang w:val="nl-NL"/>
        </w:rPr>
        <w:t>Tijdens de training maken deelnemers kennis met methodes om veiliger te rijden. Auto’s worden steeds geavanceerder. Er wordt uitgebreid ingegaan op de auto van de deelnemer, het type aandrijving en aanwezig ADAS (</w:t>
      </w:r>
      <w:proofErr w:type="spellStart"/>
      <w:r>
        <w:rPr>
          <w:color w:val="000000" w:themeColor="text1"/>
          <w:sz w:val="22"/>
          <w:szCs w:val="22"/>
          <w:lang w:val="nl-NL"/>
        </w:rPr>
        <w:t>rijhulp</w:t>
      </w:r>
      <w:proofErr w:type="spellEnd"/>
      <w:r>
        <w:rPr>
          <w:color w:val="000000" w:themeColor="text1"/>
          <w:sz w:val="22"/>
          <w:szCs w:val="22"/>
          <w:lang w:val="nl-NL"/>
        </w:rPr>
        <w:t xml:space="preserve">) systemen. </w:t>
      </w:r>
    </w:p>
    <w:p w14:paraId="79A60259" w14:textId="5E9CFF57" w:rsidR="00F3252E" w:rsidRDefault="00F3252E" w:rsidP="007A0127">
      <w:pPr>
        <w:rPr>
          <w:color w:val="000000" w:themeColor="text1"/>
          <w:sz w:val="22"/>
          <w:szCs w:val="22"/>
          <w:lang w:val="nl-NL"/>
        </w:rPr>
      </w:pPr>
      <w:r>
        <w:rPr>
          <w:color w:val="000000" w:themeColor="text1"/>
          <w:sz w:val="22"/>
          <w:szCs w:val="22"/>
          <w:lang w:val="nl-NL"/>
        </w:rPr>
        <w:t>O.a. de volgende onderwerpen komen aan bod:</w:t>
      </w:r>
    </w:p>
    <w:p w14:paraId="710CE85B" w14:textId="173AE8B7" w:rsidR="00F3252E" w:rsidRDefault="00F3252E" w:rsidP="007A0127">
      <w:pPr>
        <w:rPr>
          <w:color w:val="000000" w:themeColor="text1"/>
          <w:sz w:val="22"/>
          <w:szCs w:val="22"/>
          <w:lang w:val="nl-NL"/>
        </w:rPr>
      </w:pPr>
    </w:p>
    <w:p w14:paraId="44E56B4B" w14:textId="77777777" w:rsidR="00F3252E" w:rsidRDefault="00F3252E" w:rsidP="007A0127">
      <w:pPr>
        <w:rPr>
          <w:color w:val="000000" w:themeColor="text1"/>
          <w:sz w:val="22"/>
          <w:szCs w:val="22"/>
          <w:lang w:val="nl-NL"/>
        </w:rPr>
        <w:sectPr w:rsidR="00F3252E" w:rsidSect="00835063">
          <w:headerReference w:type="default" r:id="rId10"/>
          <w:footerReference w:type="even" r:id="rId11"/>
          <w:footerReference w:type="default" r:id="rId12"/>
          <w:pgSz w:w="11900" w:h="16840"/>
          <w:pgMar w:top="1440" w:right="2835" w:bottom="1440" w:left="1440" w:header="709" w:footer="709" w:gutter="0"/>
          <w:cols w:space="708"/>
          <w:docGrid w:linePitch="360"/>
        </w:sectPr>
      </w:pPr>
    </w:p>
    <w:p w14:paraId="2935D0FC" w14:textId="6ECE0750" w:rsidR="00F3252E" w:rsidRDefault="00F3252E" w:rsidP="007A0127">
      <w:pPr>
        <w:rPr>
          <w:color w:val="000000" w:themeColor="text1"/>
          <w:sz w:val="22"/>
          <w:szCs w:val="22"/>
          <w:lang w:val="nl-NL"/>
        </w:rPr>
      </w:pPr>
    </w:p>
    <w:tbl>
      <w:tblPr>
        <w:tblStyle w:val="Tabelraster"/>
        <w:tblW w:w="9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490"/>
      </w:tblGrid>
      <w:tr w:rsidR="00F3252E" w14:paraId="7A8C28CD" w14:textId="77777777" w:rsidTr="00C300F2">
        <w:trPr>
          <w:trHeight w:val="541"/>
        </w:trPr>
        <w:tc>
          <w:tcPr>
            <w:tcW w:w="4111" w:type="dxa"/>
          </w:tcPr>
          <w:p w14:paraId="7304957D" w14:textId="013E5A4B" w:rsidR="00F3252E" w:rsidRDefault="00F3252E" w:rsidP="007A0127">
            <w:pPr>
              <w:rPr>
                <w:color w:val="000000" w:themeColor="text1"/>
                <w:sz w:val="22"/>
                <w:szCs w:val="22"/>
                <w:lang w:val="nl-NL"/>
              </w:rPr>
            </w:pPr>
            <w:r>
              <w:rPr>
                <w:noProof/>
                <w:color w:val="000000" w:themeColor="text1"/>
                <w:sz w:val="22"/>
                <w:szCs w:val="22"/>
                <w:lang w:val="nl-NL"/>
              </w:rPr>
              <w:drawing>
                <wp:inline distT="0" distB="0" distL="0" distR="0" wp14:anchorId="37E032AB" wp14:editId="566F272A">
                  <wp:extent cx="191135" cy="191135"/>
                  <wp:effectExtent l="0" t="0" r="0" b="0"/>
                  <wp:docPr id="1" name="Graphic 1" descr="Vin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Vinkj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0213" cy="200213"/>
                          </a:xfrm>
                          <a:prstGeom prst="rect">
                            <a:avLst/>
                          </a:prstGeom>
                        </pic:spPr>
                      </pic:pic>
                    </a:graphicData>
                  </a:graphic>
                </wp:inline>
              </w:drawing>
            </w:r>
            <w:r>
              <w:rPr>
                <w:color w:val="000000" w:themeColor="text1"/>
                <w:sz w:val="22"/>
                <w:szCs w:val="22"/>
                <w:lang w:val="nl-NL"/>
              </w:rPr>
              <w:t xml:space="preserve"> </w:t>
            </w:r>
            <w:r>
              <w:rPr>
                <w:color w:val="000000" w:themeColor="text1"/>
                <w:sz w:val="22"/>
                <w:szCs w:val="22"/>
                <w:lang w:val="nl-NL"/>
              </w:rPr>
              <w:t>Elektrische bandenspanning controle</w:t>
            </w:r>
            <w:r>
              <w:rPr>
                <w:noProof/>
                <w:color w:val="000000" w:themeColor="text1"/>
                <w:sz w:val="22"/>
                <w:szCs w:val="22"/>
                <w:lang w:val="nl-NL"/>
              </w:rPr>
              <w:t xml:space="preserve"> </w:t>
            </w:r>
          </w:p>
          <w:p w14:paraId="27A5D11E" w14:textId="15D3A243" w:rsidR="00F3252E" w:rsidRDefault="00F3252E" w:rsidP="007A0127">
            <w:pPr>
              <w:rPr>
                <w:color w:val="000000" w:themeColor="text1"/>
                <w:sz w:val="22"/>
                <w:szCs w:val="22"/>
                <w:lang w:val="nl-NL"/>
              </w:rPr>
            </w:pPr>
          </w:p>
        </w:tc>
        <w:tc>
          <w:tcPr>
            <w:tcW w:w="5490" w:type="dxa"/>
          </w:tcPr>
          <w:p w14:paraId="1F5427EB" w14:textId="398A537F" w:rsidR="00F3252E" w:rsidRDefault="00094A12" w:rsidP="007A0127">
            <w:pPr>
              <w:rPr>
                <w:color w:val="000000" w:themeColor="text1"/>
                <w:sz w:val="22"/>
                <w:szCs w:val="22"/>
                <w:lang w:val="nl-NL"/>
              </w:rPr>
            </w:pPr>
            <w:r w:rsidRPr="00605D2D">
              <w:rPr>
                <w:noProof/>
              </w:rPr>
              <w:pict w14:anchorId="4FDC6D7B">
                <v:shape id="Graphic 12" o:spid="_x0000_i1033" type="#_x0000_t75" alt="Vinkje" style="width:15.45pt;height:15.45pt;visibility:visible;mso-wrap-style:square">
                  <v:imagedata r:id="rId15" o:title="Vinkje"/>
                </v:shape>
              </w:pict>
            </w:r>
            <w:r w:rsidR="00F3252E">
              <w:rPr>
                <w:color w:val="000000" w:themeColor="text1"/>
                <w:sz w:val="22"/>
                <w:szCs w:val="22"/>
                <w:lang w:val="nl-NL"/>
              </w:rPr>
              <w:t xml:space="preserve"> </w:t>
            </w:r>
            <w:r w:rsidR="00F3252E">
              <w:rPr>
                <w:color w:val="000000" w:themeColor="text1"/>
                <w:sz w:val="22"/>
                <w:szCs w:val="22"/>
                <w:lang w:val="nl-NL"/>
              </w:rPr>
              <w:t>Spiegelafstelling zonder dode hoek</w:t>
            </w:r>
          </w:p>
        </w:tc>
      </w:tr>
      <w:tr w:rsidR="00F3252E" w14:paraId="1C445416" w14:textId="77777777" w:rsidTr="00C300F2">
        <w:trPr>
          <w:trHeight w:val="541"/>
        </w:trPr>
        <w:tc>
          <w:tcPr>
            <w:tcW w:w="4111" w:type="dxa"/>
          </w:tcPr>
          <w:p w14:paraId="6E0636C8" w14:textId="7C1DFB20" w:rsidR="00F3252E" w:rsidRDefault="00094A12" w:rsidP="007A0127">
            <w:pPr>
              <w:rPr>
                <w:color w:val="000000" w:themeColor="text1"/>
                <w:sz w:val="22"/>
                <w:szCs w:val="22"/>
                <w:lang w:val="nl-NL"/>
              </w:rPr>
            </w:pPr>
            <w:r w:rsidRPr="009B144E">
              <w:rPr>
                <w:noProof/>
              </w:rPr>
              <w:pict w14:anchorId="787188D9">
                <v:shape id="Graphic 3" o:spid="_x0000_i1032" type="#_x0000_t75" alt="Vinkje" style="width:15.45pt;height:15.45pt;visibility:visible;mso-wrap-style:square">
                  <v:imagedata r:id="rId15" o:title="Vinkje"/>
                </v:shape>
              </w:pict>
            </w:r>
            <w:r w:rsidR="00F3252E">
              <w:rPr>
                <w:color w:val="000000" w:themeColor="text1"/>
                <w:sz w:val="22"/>
                <w:szCs w:val="22"/>
                <w:lang w:val="nl-NL"/>
              </w:rPr>
              <w:t xml:space="preserve"> Rij MONO</w:t>
            </w:r>
          </w:p>
        </w:tc>
        <w:tc>
          <w:tcPr>
            <w:tcW w:w="5490" w:type="dxa"/>
          </w:tcPr>
          <w:p w14:paraId="3AF87173" w14:textId="7B666624" w:rsidR="00F3252E" w:rsidRDefault="00094A12" w:rsidP="00F3252E">
            <w:pPr>
              <w:rPr>
                <w:color w:val="000000" w:themeColor="text1"/>
                <w:sz w:val="22"/>
                <w:szCs w:val="22"/>
                <w:lang w:val="nl-NL"/>
              </w:rPr>
            </w:pPr>
            <w:r w:rsidRPr="00FE1E57">
              <w:rPr>
                <w:noProof/>
              </w:rPr>
              <w:pict w14:anchorId="4E5B19EE">
                <v:shape id="Graphic 13" o:spid="_x0000_i1031" type="#_x0000_t75" alt="Vinkje" style="width:15.45pt;height:15.45pt;visibility:visible;mso-wrap-style:square">
                  <v:imagedata r:id="rId15" o:title="Vinkje"/>
                </v:shape>
              </w:pict>
            </w:r>
            <w:r w:rsidR="00F3252E">
              <w:rPr>
                <w:color w:val="000000" w:themeColor="text1"/>
                <w:sz w:val="22"/>
                <w:szCs w:val="22"/>
                <w:lang w:val="nl-NL"/>
              </w:rPr>
              <w:t xml:space="preserve"> </w:t>
            </w:r>
            <w:r w:rsidR="00F3252E">
              <w:rPr>
                <w:color w:val="000000" w:themeColor="text1"/>
                <w:sz w:val="22"/>
                <w:szCs w:val="22"/>
                <w:lang w:val="nl-NL"/>
              </w:rPr>
              <w:t>De waarnemingscyclus</w:t>
            </w:r>
          </w:p>
          <w:p w14:paraId="7F708FA9" w14:textId="77777777" w:rsidR="00F3252E" w:rsidRDefault="00F3252E" w:rsidP="007A0127">
            <w:pPr>
              <w:rPr>
                <w:color w:val="000000" w:themeColor="text1"/>
                <w:sz w:val="22"/>
                <w:szCs w:val="22"/>
                <w:lang w:val="nl-NL"/>
              </w:rPr>
            </w:pPr>
          </w:p>
        </w:tc>
      </w:tr>
      <w:tr w:rsidR="00F3252E" w14:paraId="56B3F2FA" w14:textId="77777777" w:rsidTr="00C300F2">
        <w:trPr>
          <w:trHeight w:val="523"/>
        </w:trPr>
        <w:tc>
          <w:tcPr>
            <w:tcW w:w="4111" w:type="dxa"/>
          </w:tcPr>
          <w:p w14:paraId="045A960E" w14:textId="2537F882" w:rsidR="00F3252E" w:rsidRPr="00F3252E" w:rsidRDefault="00094A12" w:rsidP="00F3252E">
            <w:pPr>
              <w:rPr>
                <w:color w:val="000000" w:themeColor="text1"/>
                <w:sz w:val="22"/>
                <w:szCs w:val="22"/>
                <w:lang w:val="nl-NL"/>
              </w:rPr>
            </w:pPr>
            <w:r w:rsidRPr="003D6905">
              <w:rPr>
                <w:noProof/>
              </w:rPr>
              <w:pict w14:anchorId="2F7BB0E6">
                <v:shape id="Graphic 7" o:spid="_x0000_i1030" type="#_x0000_t75" alt="Vinkje" style="width:15.45pt;height:15.45pt;visibility:visible;mso-wrap-style:square">
                  <v:imagedata r:id="rId15" o:title="Vinkje"/>
                </v:shape>
              </w:pict>
            </w:r>
            <w:r w:rsidR="00F3252E">
              <w:rPr>
                <w:color w:val="000000" w:themeColor="text1"/>
                <w:sz w:val="22"/>
                <w:szCs w:val="22"/>
                <w:lang w:val="nl-NL"/>
              </w:rPr>
              <w:t xml:space="preserve"> </w:t>
            </w:r>
            <w:r w:rsidR="00F3252E" w:rsidRPr="00F3252E">
              <w:rPr>
                <w:color w:val="000000" w:themeColor="text1"/>
                <w:sz w:val="22"/>
                <w:szCs w:val="22"/>
                <w:lang w:val="nl-NL"/>
              </w:rPr>
              <w:t>Veilig manoeuvreren en parkeren</w:t>
            </w:r>
          </w:p>
        </w:tc>
        <w:tc>
          <w:tcPr>
            <w:tcW w:w="5490" w:type="dxa"/>
          </w:tcPr>
          <w:p w14:paraId="78804AD7" w14:textId="1B506939" w:rsidR="00F3252E" w:rsidRDefault="00094A12" w:rsidP="00F3252E">
            <w:pPr>
              <w:rPr>
                <w:color w:val="000000" w:themeColor="text1"/>
                <w:sz w:val="22"/>
                <w:szCs w:val="22"/>
                <w:lang w:val="nl-NL"/>
              </w:rPr>
            </w:pPr>
            <w:r w:rsidRPr="00964915">
              <w:rPr>
                <w:noProof/>
              </w:rPr>
              <w:pict w14:anchorId="69B01EB4">
                <v:shape id="Graphic 14" o:spid="_x0000_i1029" type="#_x0000_t75" alt="Vinkje" style="width:15.45pt;height:15.45pt;visibility:visible;mso-wrap-style:square">
                  <v:imagedata r:id="rId15" o:title="Vinkje"/>
                </v:shape>
              </w:pict>
            </w:r>
            <w:r w:rsidR="00F3252E">
              <w:rPr>
                <w:color w:val="000000" w:themeColor="text1"/>
                <w:sz w:val="22"/>
                <w:szCs w:val="22"/>
                <w:lang w:val="nl-NL"/>
              </w:rPr>
              <w:t xml:space="preserve"> </w:t>
            </w:r>
            <w:r w:rsidR="00F3252E">
              <w:rPr>
                <w:color w:val="000000" w:themeColor="text1"/>
                <w:sz w:val="22"/>
                <w:szCs w:val="22"/>
                <w:lang w:val="nl-NL"/>
              </w:rPr>
              <w:t>Gevaarherkenning</w:t>
            </w:r>
          </w:p>
          <w:p w14:paraId="223B4432" w14:textId="77777777" w:rsidR="00F3252E" w:rsidRDefault="00F3252E" w:rsidP="007A0127">
            <w:pPr>
              <w:rPr>
                <w:color w:val="000000" w:themeColor="text1"/>
                <w:sz w:val="22"/>
                <w:szCs w:val="22"/>
                <w:lang w:val="nl-NL"/>
              </w:rPr>
            </w:pPr>
          </w:p>
        </w:tc>
      </w:tr>
      <w:tr w:rsidR="00F3252E" w14:paraId="54549BE5" w14:textId="77777777" w:rsidTr="00C300F2">
        <w:trPr>
          <w:trHeight w:val="541"/>
        </w:trPr>
        <w:tc>
          <w:tcPr>
            <w:tcW w:w="4111" w:type="dxa"/>
          </w:tcPr>
          <w:p w14:paraId="507D3F3B" w14:textId="618FE07E" w:rsidR="00F3252E" w:rsidRDefault="00094A12" w:rsidP="007A0127">
            <w:pPr>
              <w:rPr>
                <w:color w:val="000000" w:themeColor="text1"/>
                <w:sz w:val="22"/>
                <w:szCs w:val="22"/>
                <w:lang w:val="nl-NL"/>
              </w:rPr>
            </w:pPr>
            <w:r w:rsidRPr="00236FA1">
              <w:rPr>
                <w:noProof/>
              </w:rPr>
              <w:pict w14:anchorId="77DAAE8B">
                <v:shape id="Graphic 10" o:spid="_x0000_i1028" type="#_x0000_t75" alt="Vinkje" style="width:15.45pt;height:15.45pt;visibility:visible;mso-wrap-style:square;mso-width-percent:0;mso-height-percent:0;mso-width-percent:0;mso-height-percent:0">
                  <v:imagedata r:id="rId15" o:title="Vinkje"/>
                </v:shape>
              </w:pict>
            </w:r>
            <w:r w:rsidR="00F3252E">
              <w:rPr>
                <w:color w:val="000000" w:themeColor="text1"/>
                <w:sz w:val="22"/>
                <w:szCs w:val="22"/>
                <w:lang w:val="nl-NL"/>
              </w:rPr>
              <w:t xml:space="preserve"> </w:t>
            </w:r>
            <w:r w:rsidR="00F3252E">
              <w:rPr>
                <w:color w:val="000000" w:themeColor="text1"/>
                <w:sz w:val="22"/>
                <w:szCs w:val="22"/>
                <w:lang w:val="nl-NL"/>
              </w:rPr>
              <w:t>SAFE Methode</w:t>
            </w:r>
          </w:p>
        </w:tc>
        <w:tc>
          <w:tcPr>
            <w:tcW w:w="5490" w:type="dxa"/>
          </w:tcPr>
          <w:p w14:paraId="7140F501" w14:textId="4808EF3D" w:rsidR="00F3252E" w:rsidRDefault="00094A12" w:rsidP="00F3252E">
            <w:pPr>
              <w:rPr>
                <w:color w:val="000000" w:themeColor="text1"/>
                <w:sz w:val="22"/>
                <w:szCs w:val="22"/>
                <w:lang w:val="nl-NL"/>
              </w:rPr>
            </w:pPr>
            <w:r w:rsidRPr="002569ED">
              <w:rPr>
                <w:noProof/>
              </w:rPr>
              <w:pict w14:anchorId="4888A4C3">
                <v:shape id="Graphic 15" o:spid="_x0000_i1027" type="#_x0000_t75" alt="Vinkje" style="width:15.45pt;height:15.45pt;visibility:visible;mso-wrap-style:square">
                  <v:imagedata r:id="rId15" o:title="Vinkje"/>
                </v:shape>
              </w:pict>
            </w:r>
            <w:r w:rsidR="00F3252E">
              <w:rPr>
                <w:color w:val="000000" w:themeColor="text1"/>
                <w:sz w:val="22"/>
                <w:szCs w:val="22"/>
                <w:lang w:val="nl-NL"/>
              </w:rPr>
              <w:t xml:space="preserve"> Energiebesparende</w:t>
            </w:r>
            <w:r w:rsidR="00F3252E">
              <w:rPr>
                <w:color w:val="000000" w:themeColor="text1"/>
                <w:sz w:val="22"/>
                <w:szCs w:val="22"/>
                <w:lang w:val="nl-NL"/>
              </w:rPr>
              <w:t xml:space="preserve"> rijtechniek</w:t>
            </w:r>
          </w:p>
          <w:p w14:paraId="6FEF8F2D" w14:textId="77777777" w:rsidR="00F3252E" w:rsidRDefault="00F3252E" w:rsidP="007A0127">
            <w:pPr>
              <w:rPr>
                <w:color w:val="000000" w:themeColor="text1"/>
                <w:sz w:val="22"/>
                <w:szCs w:val="22"/>
                <w:lang w:val="nl-NL"/>
              </w:rPr>
            </w:pPr>
          </w:p>
        </w:tc>
      </w:tr>
      <w:tr w:rsidR="00F3252E" w14:paraId="3D282489" w14:textId="77777777" w:rsidTr="00C300F2">
        <w:trPr>
          <w:trHeight w:val="812"/>
        </w:trPr>
        <w:tc>
          <w:tcPr>
            <w:tcW w:w="4111" w:type="dxa"/>
          </w:tcPr>
          <w:p w14:paraId="4CED856B" w14:textId="7ACB3A7E" w:rsidR="00F3252E" w:rsidRDefault="00094A12" w:rsidP="007A0127">
            <w:pPr>
              <w:rPr>
                <w:color w:val="000000" w:themeColor="text1"/>
                <w:sz w:val="22"/>
                <w:szCs w:val="22"/>
                <w:lang w:val="nl-NL"/>
              </w:rPr>
            </w:pPr>
            <w:r w:rsidRPr="00D9153A">
              <w:rPr>
                <w:noProof/>
              </w:rPr>
              <w:pict w14:anchorId="64B69762">
                <v:shape id="Graphic 11" o:spid="_x0000_i1026" type="#_x0000_t75" alt="Vinkje" style="width:15.45pt;height:15.45pt;visibility:visible;mso-wrap-style:square">
                  <v:imagedata r:id="rId15" o:title="Vinkje"/>
                </v:shape>
              </w:pict>
            </w:r>
            <w:r w:rsidR="00F3252E">
              <w:rPr>
                <w:color w:val="000000" w:themeColor="text1"/>
                <w:sz w:val="22"/>
                <w:szCs w:val="22"/>
                <w:lang w:val="nl-NL"/>
              </w:rPr>
              <w:t xml:space="preserve"> </w:t>
            </w:r>
            <w:r w:rsidR="00F3252E">
              <w:rPr>
                <w:color w:val="000000" w:themeColor="text1"/>
                <w:sz w:val="22"/>
                <w:szCs w:val="22"/>
                <w:lang w:val="nl-NL"/>
              </w:rPr>
              <w:t>Zithouding en stuurtechniek</w:t>
            </w:r>
          </w:p>
        </w:tc>
        <w:tc>
          <w:tcPr>
            <w:tcW w:w="5490" w:type="dxa"/>
          </w:tcPr>
          <w:p w14:paraId="29149638" w14:textId="0419A09C" w:rsidR="00F3252E" w:rsidRPr="007A0127" w:rsidRDefault="00094A12" w:rsidP="00F3252E">
            <w:pPr>
              <w:rPr>
                <w:color w:val="000000" w:themeColor="text1"/>
                <w:sz w:val="22"/>
                <w:szCs w:val="22"/>
                <w:lang w:val="nl-NL"/>
              </w:rPr>
            </w:pPr>
            <w:r w:rsidRPr="003F4BB7">
              <w:rPr>
                <w:noProof/>
              </w:rPr>
              <w:pict w14:anchorId="7CA30766">
                <v:shape id="Graphic 16" o:spid="_x0000_i1025" type="#_x0000_t75" alt="Vinkje" style="width:15.45pt;height:15.45pt;visibility:visible;mso-wrap-style:square;mso-width-percent:0;mso-height-percent:0;mso-width-percent:0;mso-height-percent:0">
                  <v:imagedata r:id="rId15" o:title="Vinkje"/>
                </v:shape>
              </w:pict>
            </w:r>
            <w:r w:rsidR="00F3252E">
              <w:rPr>
                <w:color w:val="000000" w:themeColor="text1"/>
                <w:sz w:val="22"/>
                <w:szCs w:val="22"/>
                <w:lang w:val="nl-NL"/>
              </w:rPr>
              <w:t xml:space="preserve"> </w:t>
            </w:r>
            <w:r w:rsidR="00F3252E">
              <w:rPr>
                <w:color w:val="000000" w:themeColor="text1"/>
                <w:sz w:val="22"/>
                <w:szCs w:val="22"/>
                <w:lang w:val="nl-NL"/>
              </w:rPr>
              <w:t xml:space="preserve">Slim en </w:t>
            </w:r>
            <w:r w:rsidR="00F3252E">
              <w:rPr>
                <w:color w:val="000000" w:themeColor="text1"/>
                <w:sz w:val="22"/>
                <w:szCs w:val="22"/>
                <w:lang w:val="nl-NL"/>
              </w:rPr>
              <w:t>efficiënt</w:t>
            </w:r>
            <w:r w:rsidR="00F3252E">
              <w:rPr>
                <w:color w:val="000000" w:themeColor="text1"/>
                <w:sz w:val="22"/>
                <w:szCs w:val="22"/>
                <w:lang w:val="nl-NL"/>
              </w:rPr>
              <w:t xml:space="preserve"> gebruik </w:t>
            </w:r>
            <w:r w:rsidR="00F3252E">
              <w:rPr>
                <w:color w:val="000000" w:themeColor="text1"/>
                <w:sz w:val="22"/>
                <w:szCs w:val="22"/>
                <w:lang w:val="nl-NL"/>
              </w:rPr>
              <w:t>ADAS-rijhulpsystemen</w:t>
            </w:r>
          </w:p>
          <w:p w14:paraId="4F2442EC" w14:textId="77777777" w:rsidR="00F3252E" w:rsidRDefault="00F3252E" w:rsidP="007A0127">
            <w:pPr>
              <w:rPr>
                <w:color w:val="000000" w:themeColor="text1"/>
                <w:sz w:val="22"/>
                <w:szCs w:val="22"/>
                <w:lang w:val="nl-NL"/>
              </w:rPr>
            </w:pPr>
          </w:p>
        </w:tc>
      </w:tr>
    </w:tbl>
    <w:p w14:paraId="79DB4F56" w14:textId="207E09C1" w:rsidR="00F3252E" w:rsidRDefault="00F3252E" w:rsidP="007A0127">
      <w:pPr>
        <w:rPr>
          <w:color w:val="000000" w:themeColor="text1"/>
          <w:sz w:val="22"/>
          <w:szCs w:val="22"/>
          <w:lang w:val="nl-NL"/>
        </w:rPr>
      </w:pPr>
      <w:r w:rsidRPr="00F3252E">
        <w:rPr>
          <w:b/>
          <w:bCs/>
          <w:color w:val="000000" w:themeColor="text1"/>
          <w:sz w:val="22"/>
          <w:szCs w:val="22"/>
          <w:lang w:val="nl-NL"/>
        </w:rPr>
        <w:t>Programma</w:t>
      </w:r>
      <w:r>
        <w:rPr>
          <w:color w:val="000000" w:themeColor="text1"/>
          <w:sz w:val="22"/>
          <w:szCs w:val="22"/>
          <w:lang w:val="nl-NL"/>
        </w:rPr>
        <w:br/>
        <w:t>Op 1 dag worden 4 deelnemers getraind. Ieder tijdsblok is inclusief kennismaking, praktijkrit en individuele nabespreking. Start vindt plaats bij de locatie van de opdrachtgever.</w:t>
      </w:r>
    </w:p>
    <w:p w14:paraId="52523DE6" w14:textId="381D881B" w:rsidR="00F3252E" w:rsidRDefault="00F3252E" w:rsidP="007A0127">
      <w:pPr>
        <w:rPr>
          <w:color w:val="000000" w:themeColor="text1"/>
          <w:sz w:val="22"/>
          <w:szCs w:val="22"/>
          <w:lang w:val="nl-NL"/>
        </w:rPr>
      </w:pPr>
    </w:p>
    <w:p w14:paraId="5FFB4EB2" w14:textId="01B24F95" w:rsidR="00F3252E" w:rsidRDefault="00F3252E" w:rsidP="007A0127">
      <w:pPr>
        <w:rPr>
          <w:color w:val="000000" w:themeColor="text1"/>
          <w:sz w:val="22"/>
          <w:szCs w:val="22"/>
          <w:lang w:val="nl-NL"/>
        </w:rPr>
      </w:pPr>
      <w:r w:rsidRPr="00F3252E">
        <w:rPr>
          <w:color w:val="000000" w:themeColor="text1"/>
          <w:sz w:val="22"/>
          <w:szCs w:val="22"/>
          <w:lang w:val="nl-NL"/>
        </w:rPr>
        <w:drawing>
          <wp:inline distT="0" distB="0" distL="0" distR="0" wp14:anchorId="55876C67" wp14:editId="4FBD826F">
            <wp:extent cx="5309466" cy="745066"/>
            <wp:effectExtent l="0" t="0" r="0" b="4445"/>
            <wp:docPr id="18" name="Afbeelding 18" descr="Afbeelding met apparaat, me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18" descr="Afbeelding met apparaat, meter&#10;&#10;Automatisch gegenereerde beschrijving"/>
                    <pic:cNvPicPr/>
                  </pic:nvPicPr>
                  <pic:blipFill>
                    <a:blip r:embed="rId16"/>
                    <a:stretch>
                      <a:fillRect/>
                    </a:stretch>
                  </pic:blipFill>
                  <pic:spPr>
                    <a:xfrm>
                      <a:off x="0" y="0"/>
                      <a:ext cx="5366377" cy="753052"/>
                    </a:xfrm>
                    <a:prstGeom prst="rect">
                      <a:avLst/>
                    </a:prstGeom>
                  </pic:spPr>
                </pic:pic>
              </a:graphicData>
            </a:graphic>
          </wp:inline>
        </w:drawing>
      </w:r>
    </w:p>
    <w:p w14:paraId="30A3A58D" w14:textId="43108C43" w:rsidR="00F3252E" w:rsidRDefault="00F3252E" w:rsidP="007A0127">
      <w:pPr>
        <w:rPr>
          <w:color w:val="000000" w:themeColor="text1"/>
          <w:sz w:val="22"/>
          <w:szCs w:val="22"/>
          <w:lang w:val="nl-NL"/>
        </w:rPr>
      </w:pPr>
    </w:p>
    <w:p w14:paraId="6CE1BE01" w14:textId="32A5DF8E" w:rsidR="00F3252E" w:rsidRPr="00F3252E" w:rsidRDefault="00F3252E" w:rsidP="007A0127">
      <w:pPr>
        <w:rPr>
          <w:b/>
          <w:bCs/>
          <w:color w:val="000000" w:themeColor="text1"/>
          <w:sz w:val="22"/>
          <w:szCs w:val="22"/>
          <w:lang w:val="nl-NL"/>
        </w:rPr>
      </w:pPr>
      <w:r w:rsidRPr="00F3252E">
        <w:rPr>
          <w:b/>
          <w:bCs/>
          <w:color w:val="000000" w:themeColor="text1"/>
          <w:sz w:val="22"/>
          <w:szCs w:val="22"/>
          <w:lang w:val="nl-NL"/>
        </w:rPr>
        <w:t>De investering</w:t>
      </w:r>
    </w:p>
    <w:p w14:paraId="7B6A1B3F" w14:textId="4449B633" w:rsidR="00F3252E" w:rsidRDefault="00C300F2" w:rsidP="007A0127">
      <w:pPr>
        <w:rPr>
          <w:color w:val="000000" w:themeColor="text1"/>
          <w:sz w:val="22"/>
          <w:szCs w:val="22"/>
          <w:lang w:val="nl-NL"/>
        </w:rPr>
      </w:pPr>
      <w:r>
        <w:rPr>
          <w:color w:val="000000" w:themeColor="text1"/>
          <w:sz w:val="22"/>
          <w:szCs w:val="22"/>
          <w:lang w:val="nl-NL"/>
        </w:rPr>
        <w:t xml:space="preserve">Prijzen zijn excl. BTW en incl. subsidie van </w:t>
      </w:r>
      <w:proofErr w:type="spellStart"/>
      <w:r>
        <w:rPr>
          <w:color w:val="000000" w:themeColor="text1"/>
          <w:sz w:val="22"/>
          <w:szCs w:val="22"/>
          <w:lang w:val="nl-NL"/>
        </w:rPr>
        <w:t>Smartwayz</w:t>
      </w:r>
      <w:proofErr w:type="spellEnd"/>
      <w:r>
        <w:rPr>
          <w:color w:val="000000" w:themeColor="text1"/>
          <w:sz w:val="22"/>
          <w:szCs w:val="22"/>
          <w:lang w:val="nl-NL"/>
        </w:rPr>
        <w:t>/ Provincie Noord – Brabant</w:t>
      </w:r>
    </w:p>
    <w:p w14:paraId="782A14A5" w14:textId="77777777" w:rsidR="00C300F2" w:rsidRDefault="00C300F2" w:rsidP="007A0127">
      <w:pPr>
        <w:rPr>
          <w:color w:val="000000" w:themeColor="text1"/>
          <w:sz w:val="22"/>
          <w:szCs w:val="22"/>
          <w:lang w:val="nl-NL"/>
        </w:rPr>
      </w:pPr>
    </w:p>
    <w:tbl>
      <w:tblPr>
        <w:tblStyle w:val="Tabelraster"/>
        <w:tblW w:w="0" w:type="auto"/>
        <w:tblLook w:val="04A0" w:firstRow="1" w:lastRow="0" w:firstColumn="1" w:lastColumn="0" w:noHBand="0" w:noVBand="1"/>
      </w:tblPr>
      <w:tblGrid>
        <w:gridCol w:w="4815"/>
        <w:gridCol w:w="2800"/>
      </w:tblGrid>
      <w:tr w:rsidR="00C300F2" w14:paraId="3FFB6744" w14:textId="77777777" w:rsidTr="00C300F2">
        <w:tc>
          <w:tcPr>
            <w:tcW w:w="4815" w:type="dxa"/>
            <w:shd w:val="clear" w:color="auto" w:fill="0090AB"/>
          </w:tcPr>
          <w:p w14:paraId="6958D98E" w14:textId="37A027AA" w:rsidR="00C300F2" w:rsidRPr="00C300F2" w:rsidRDefault="00C300F2" w:rsidP="007A0127">
            <w:pPr>
              <w:rPr>
                <w:color w:val="FFFFFF" w:themeColor="background1"/>
                <w:sz w:val="28"/>
                <w:szCs w:val="28"/>
                <w:lang w:val="nl-NL"/>
              </w:rPr>
            </w:pPr>
            <w:r w:rsidRPr="00C300F2">
              <w:rPr>
                <w:color w:val="FFFFFF" w:themeColor="background1"/>
                <w:sz w:val="28"/>
                <w:szCs w:val="28"/>
                <w:lang w:val="nl-NL"/>
              </w:rPr>
              <w:t>Training</w:t>
            </w:r>
          </w:p>
        </w:tc>
        <w:tc>
          <w:tcPr>
            <w:tcW w:w="2800" w:type="dxa"/>
            <w:shd w:val="clear" w:color="auto" w:fill="0090AB"/>
          </w:tcPr>
          <w:p w14:paraId="109F07D0" w14:textId="35124585" w:rsidR="00C300F2" w:rsidRPr="00C300F2" w:rsidRDefault="00C300F2" w:rsidP="007A0127">
            <w:pPr>
              <w:rPr>
                <w:color w:val="FFFFFF" w:themeColor="background1"/>
                <w:sz w:val="28"/>
                <w:szCs w:val="28"/>
                <w:lang w:val="nl-NL"/>
              </w:rPr>
            </w:pPr>
            <w:r w:rsidRPr="00C300F2">
              <w:rPr>
                <w:color w:val="FFFFFF" w:themeColor="background1"/>
                <w:sz w:val="28"/>
                <w:szCs w:val="28"/>
                <w:lang w:val="nl-NL"/>
              </w:rPr>
              <w:t>Prijs incl. subsidie</w:t>
            </w:r>
          </w:p>
        </w:tc>
      </w:tr>
      <w:tr w:rsidR="00C300F2" w14:paraId="6524864B" w14:textId="77777777" w:rsidTr="00C300F2">
        <w:tc>
          <w:tcPr>
            <w:tcW w:w="4815" w:type="dxa"/>
          </w:tcPr>
          <w:p w14:paraId="3A35A312" w14:textId="77777777" w:rsidR="00C300F2" w:rsidRPr="00C300F2" w:rsidRDefault="00C300F2" w:rsidP="007A0127">
            <w:pPr>
              <w:rPr>
                <w:b/>
                <w:bCs/>
                <w:color w:val="000000" w:themeColor="text1"/>
                <w:sz w:val="22"/>
                <w:szCs w:val="22"/>
                <w:lang w:val="nl-NL"/>
              </w:rPr>
            </w:pPr>
            <w:r w:rsidRPr="00C300F2">
              <w:rPr>
                <w:b/>
                <w:bCs/>
                <w:color w:val="000000" w:themeColor="text1"/>
                <w:sz w:val="22"/>
                <w:szCs w:val="22"/>
                <w:lang w:val="nl-NL"/>
              </w:rPr>
              <w:t>ADAS &amp; Safety Training</w:t>
            </w:r>
          </w:p>
          <w:p w14:paraId="2AB57817" w14:textId="629D7FE2" w:rsidR="00C300F2" w:rsidRDefault="00C300F2" w:rsidP="007A0127">
            <w:pPr>
              <w:rPr>
                <w:color w:val="000000" w:themeColor="text1"/>
                <w:sz w:val="22"/>
                <w:szCs w:val="22"/>
                <w:lang w:val="nl-NL"/>
              </w:rPr>
            </w:pPr>
            <w:r>
              <w:rPr>
                <w:color w:val="000000" w:themeColor="text1"/>
                <w:sz w:val="22"/>
                <w:szCs w:val="22"/>
                <w:lang w:val="nl-NL"/>
              </w:rPr>
              <w:t>Per 4 berijders/medewerkers op uw eigen locatie hele dag</w:t>
            </w:r>
          </w:p>
        </w:tc>
        <w:tc>
          <w:tcPr>
            <w:tcW w:w="2800" w:type="dxa"/>
          </w:tcPr>
          <w:p w14:paraId="0ECCE2C6" w14:textId="7D8FFA8D" w:rsidR="00C300F2" w:rsidRDefault="00C300F2" w:rsidP="007A0127">
            <w:pPr>
              <w:rPr>
                <w:color w:val="000000" w:themeColor="text1"/>
                <w:sz w:val="22"/>
                <w:szCs w:val="22"/>
                <w:lang w:val="nl-NL"/>
              </w:rPr>
            </w:pPr>
            <w:r>
              <w:rPr>
                <w:color w:val="000000" w:themeColor="text1"/>
                <w:sz w:val="22"/>
                <w:szCs w:val="22"/>
                <w:lang w:val="nl-NL"/>
              </w:rPr>
              <w:t>€397,50</w:t>
            </w:r>
          </w:p>
        </w:tc>
      </w:tr>
      <w:tr w:rsidR="00C300F2" w:rsidRPr="00C300F2" w14:paraId="76BABD81" w14:textId="77777777" w:rsidTr="00C300F2">
        <w:tc>
          <w:tcPr>
            <w:tcW w:w="4815" w:type="dxa"/>
          </w:tcPr>
          <w:p w14:paraId="0018045E" w14:textId="77777777" w:rsidR="00C300F2" w:rsidRPr="00C300F2" w:rsidRDefault="00C300F2" w:rsidP="007A0127">
            <w:pPr>
              <w:rPr>
                <w:b/>
                <w:bCs/>
                <w:color w:val="000000" w:themeColor="text1"/>
                <w:sz w:val="22"/>
                <w:szCs w:val="22"/>
              </w:rPr>
            </w:pPr>
            <w:r w:rsidRPr="00C300F2">
              <w:rPr>
                <w:b/>
                <w:bCs/>
                <w:color w:val="000000" w:themeColor="text1"/>
                <w:sz w:val="22"/>
                <w:szCs w:val="22"/>
              </w:rPr>
              <w:t>ADAS &amp; Safety Training</w:t>
            </w:r>
          </w:p>
          <w:p w14:paraId="4540C636" w14:textId="10FC9858" w:rsidR="00C300F2" w:rsidRPr="00C300F2" w:rsidRDefault="00C300F2" w:rsidP="007A0127">
            <w:pPr>
              <w:rPr>
                <w:color w:val="000000" w:themeColor="text1"/>
                <w:sz w:val="22"/>
                <w:szCs w:val="22"/>
                <w:lang w:val="nl-NL"/>
              </w:rPr>
            </w:pPr>
            <w:r w:rsidRPr="00C300F2">
              <w:rPr>
                <w:color w:val="000000" w:themeColor="text1"/>
                <w:sz w:val="22"/>
                <w:szCs w:val="22"/>
                <w:lang w:val="nl-NL"/>
              </w:rPr>
              <w:t>Per 2 berijders/medewerkers op uw eigen locatie halve dag</w:t>
            </w:r>
          </w:p>
        </w:tc>
        <w:tc>
          <w:tcPr>
            <w:tcW w:w="2800" w:type="dxa"/>
          </w:tcPr>
          <w:p w14:paraId="6100CCB9" w14:textId="0E54BE40" w:rsidR="00C300F2" w:rsidRPr="00C300F2" w:rsidRDefault="00C300F2" w:rsidP="007A0127">
            <w:pPr>
              <w:rPr>
                <w:color w:val="000000" w:themeColor="text1"/>
                <w:sz w:val="22"/>
                <w:szCs w:val="22"/>
                <w:lang w:val="nl-NL"/>
              </w:rPr>
            </w:pPr>
            <w:r>
              <w:rPr>
                <w:color w:val="000000" w:themeColor="text1"/>
                <w:sz w:val="22"/>
                <w:szCs w:val="22"/>
                <w:lang w:val="nl-NL"/>
              </w:rPr>
              <w:t>€247,50</w:t>
            </w:r>
          </w:p>
        </w:tc>
      </w:tr>
    </w:tbl>
    <w:p w14:paraId="533A3FAA" w14:textId="247E3FD4" w:rsidR="00F3252E" w:rsidRPr="00C300F2" w:rsidRDefault="00F3252E" w:rsidP="007A0127">
      <w:pPr>
        <w:rPr>
          <w:color w:val="000000" w:themeColor="text1"/>
          <w:sz w:val="22"/>
          <w:szCs w:val="22"/>
          <w:lang w:val="nl-NL"/>
        </w:rPr>
      </w:pPr>
    </w:p>
    <w:p w14:paraId="007CDB8C" w14:textId="17E32876" w:rsidR="00F3252E" w:rsidRPr="00C300F2" w:rsidRDefault="00F3252E" w:rsidP="007A0127">
      <w:pPr>
        <w:rPr>
          <w:color w:val="000000" w:themeColor="text1"/>
          <w:sz w:val="22"/>
          <w:szCs w:val="22"/>
          <w:lang w:val="nl-NL"/>
        </w:rPr>
      </w:pPr>
    </w:p>
    <w:p w14:paraId="0094040C" w14:textId="19ED1056" w:rsidR="00F3252E" w:rsidRDefault="00F3252E" w:rsidP="007A0127">
      <w:pPr>
        <w:rPr>
          <w:color w:val="000000" w:themeColor="text1"/>
          <w:sz w:val="22"/>
          <w:szCs w:val="22"/>
          <w:lang w:val="nl-NL"/>
        </w:rPr>
      </w:pPr>
      <w:r w:rsidRPr="00E04E1F">
        <w:rPr>
          <w:rFonts w:cstheme="minorHAnsi"/>
          <w:noProof/>
          <w:color w:val="FF0000"/>
          <w:sz w:val="20"/>
          <w:szCs w:val="22"/>
          <w:lang w:val="nl-NL" w:eastAsia="nl-NL"/>
        </w:rPr>
        <mc:AlternateContent>
          <mc:Choice Requires="wps">
            <w:drawing>
              <wp:anchor distT="0" distB="0" distL="114300" distR="114300" simplePos="0" relativeHeight="251673600" behindDoc="0" locked="0" layoutInCell="1" allowOverlap="1" wp14:anchorId="36986452" wp14:editId="0F4D76A8">
                <wp:simplePos x="0" y="0"/>
                <wp:positionH relativeFrom="column">
                  <wp:posOffset>0</wp:posOffset>
                </wp:positionH>
                <wp:positionV relativeFrom="paragraph">
                  <wp:posOffset>-635</wp:posOffset>
                </wp:positionV>
                <wp:extent cx="4143375" cy="476250"/>
                <wp:effectExtent l="0" t="0" r="0" b="0"/>
                <wp:wrapNone/>
                <wp:docPr id="9" name="Tekstvak 9"/>
                <wp:cNvGraphicFramePr/>
                <a:graphic xmlns:a="http://schemas.openxmlformats.org/drawingml/2006/main">
                  <a:graphicData uri="http://schemas.microsoft.com/office/word/2010/wordprocessingShape">
                    <wps:wsp>
                      <wps:cNvSpPr txBox="1"/>
                      <wps:spPr>
                        <a:xfrm>
                          <a:off x="0" y="0"/>
                          <a:ext cx="414337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BF748" w14:textId="77777777" w:rsidR="00F3252E" w:rsidRPr="00547481" w:rsidRDefault="00F3252E" w:rsidP="00F3252E">
                            <w:pPr>
                              <w:tabs>
                                <w:tab w:val="left" w:pos="3500"/>
                              </w:tabs>
                              <w:jc w:val="both"/>
                              <w:rPr>
                                <w:rFonts w:cstheme="minorHAnsi"/>
                                <w:i/>
                                <w:sz w:val="20"/>
                                <w:szCs w:val="22"/>
                                <w:lang w:val="nl-NL"/>
                              </w:rPr>
                            </w:pPr>
                            <w:r>
                              <w:rPr>
                                <w:rFonts w:cstheme="minorHAnsi"/>
                                <w:i/>
                                <w:sz w:val="20"/>
                                <w:szCs w:val="22"/>
                                <w:lang w:val="nl-NL"/>
                              </w:rPr>
                              <w:t>Voor meer informatie over het BMN</w:t>
                            </w:r>
                            <w:r w:rsidRPr="00547481">
                              <w:rPr>
                                <w:rFonts w:cstheme="minorHAnsi"/>
                                <w:i/>
                                <w:sz w:val="20"/>
                                <w:szCs w:val="22"/>
                                <w:lang w:val="nl-NL"/>
                              </w:rPr>
                              <w:t xml:space="preserve">: </w:t>
                            </w:r>
                            <w:hyperlink r:id="rId17" w:history="1">
                              <w:r w:rsidRPr="0083325D">
                                <w:rPr>
                                  <w:rStyle w:val="Hyperlink"/>
                                  <w:rFonts w:cstheme="minorHAnsi"/>
                                  <w:i/>
                                  <w:sz w:val="20"/>
                                  <w:szCs w:val="22"/>
                                  <w:lang w:val="nl-NL"/>
                                </w:rPr>
                                <w:t>brabantmobiliteitsnetwerk.nl</w:t>
                              </w:r>
                            </w:hyperlink>
                          </w:p>
                          <w:p w14:paraId="4DFA6477" w14:textId="77777777" w:rsidR="00F3252E" w:rsidRPr="00547481" w:rsidRDefault="00F3252E" w:rsidP="00F3252E">
                            <w:pPr>
                              <w:rPr>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986452" id="_x0000_t202" coordsize="21600,21600" o:spt="202" path="m,l,21600r21600,l21600,xe">
                <v:stroke joinstyle="miter"/>
                <v:path gradientshapeok="t" o:connecttype="rect"/>
              </v:shapetype>
              <v:shape id="Tekstvak 9" o:spid="_x0000_s1026" type="#_x0000_t202" style="position:absolute;margin-left:0;margin-top:-.05pt;width:326.25pt;height:3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Zd0gAIAAGIFAAAOAAAAZHJzL2Uyb0RvYy54bWysVFFPGzEMfp+0/xDlfVxbCoyKK+pATJMQ&#13;&#10;oMHEc5pL6IkkzhK3d92vx8ndlY7thWkvd4792bE/2zk7b61hGxViDa7k44MRZ8pJqGr3VPIfD1ef&#13;&#10;PnMWUbhKGHCq5FsV+fn844ezxs/UBFZgKhUYBXFx1viSrxD9rCiiXCkr4gF45cioIViBdAxPRRVE&#13;&#10;Q9GtKSaj0XHRQKh8AKliJO1lZ+TzHF9rJfFW66iQmZJTbpi/IX+X6VvMz8TsKQi/qmWfhviHLKyo&#13;&#10;HV26C3UpULB1qP8IZWsZIILGAwm2AK1rqXINVM149Kaa+5XwKtdC5ES/oyn+v7DyZnMXWF2V/JQz&#13;&#10;Jyy16EE9R9yIZ3aa2Gl8nBHo3hMM2y/QUpcHfSRlKrrVwaY/lcPITjxvd9yqFpkk5XQ8PTw8OeJM&#13;&#10;km16cjw5yuQXr94+RPyqwLIklDxQ7zKlYnMdkTIh6ABJlzm4qo3J/TOONSU/PqSQv1nIw7ikUXkS&#13;&#10;+jCpoi7zLOHWqIQx7rvSxEQuICnyDKoLE9hG0PQIKZXDXHuOS+iE0pTEexx7/GtW73Hu6hhuBoc7&#13;&#10;Z1s7CLn6N2lXz0PKusMTkXt1JxHbZdt3egnVlhodoFuU6OVVTd24FhHvRKDNoN7StuMtfbQBYh16&#13;&#10;ibMVhF9/0yc8DSxZOWto00oef65FUJyZb45G+XQ8nabVzIfp0cmEDmHfsty3uLW9AGrHmN4VL7OY&#13;&#10;8GgGUQewj/QoLNKtZBJO0t0lx0G8wG7/6VGRarHIIFpGL/Da3XuZQqfupFl7aB9F8P1AIo3yDQw7&#13;&#10;KWZv5rLDJk8HizWCrvPQJoI7VnviaZHzLPePTnop9s8Z9fo0zl8AAAD//wMAUEsDBBQABgAIAAAA&#13;&#10;IQCe8tAG4wAAAAoBAAAPAAAAZHJzL2Rvd25yZXYueG1sTI9BT8JAEIXvJv6HzZB4gy2NRSzdElJD&#13;&#10;TIweQC7ept2lbejO1u4C1V/veNLLSyYv8977svVoO3Exg28dKZjPIhCGKqdbqhUc3rfTJQgfkDR2&#13;&#10;joyCL+Nhnd/eZJhqd6WduexDLTiEfIoKmhD6VEpfNcain7neEHtHN1gMfA611ANeOdx2Mo6ihbTY&#13;&#10;Ejc02JuiMdVpf7YKXortG+7K2C6/u+L59bjpPw8fiVJ3k/FpxbJZgQhmDH8f8MvA+yHnYaU7k/ai&#13;&#10;U8A0QcF0DoLNRRInIEoFD/ePIPNM/kfIfwAAAP//AwBQSwECLQAUAAYACAAAACEAtoM4kv4AAADh&#13;&#10;AQAAEwAAAAAAAAAAAAAAAAAAAAAAW0NvbnRlbnRfVHlwZXNdLnhtbFBLAQItABQABgAIAAAAIQA4&#13;&#10;/SH/1gAAAJQBAAALAAAAAAAAAAAAAAAAAC8BAABfcmVscy8ucmVsc1BLAQItABQABgAIAAAAIQDD&#13;&#10;OZd0gAIAAGIFAAAOAAAAAAAAAAAAAAAAAC4CAABkcnMvZTJvRG9jLnhtbFBLAQItABQABgAIAAAA&#13;&#10;IQCe8tAG4wAAAAoBAAAPAAAAAAAAAAAAAAAAANoEAABkcnMvZG93bnJldi54bWxQSwUGAAAAAAQA&#13;&#10;BADzAAAA6gUAAAAA&#13;&#10;" filled="f" stroked="f" strokeweight=".5pt">
                <v:textbox>
                  <w:txbxContent>
                    <w:p w14:paraId="496BF748" w14:textId="77777777" w:rsidR="00F3252E" w:rsidRPr="00547481" w:rsidRDefault="00F3252E" w:rsidP="00F3252E">
                      <w:pPr>
                        <w:tabs>
                          <w:tab w:val="left" w:pos="3500"/>
                        </w:tabs>
                        <w:jc w:val="both"/>
                        <w:rPr>
                          <w:rFonts w:cstheme="minorHAnsi"/>
                          <w:i/>
                          <w:sz w:val="20"/>
                          <w:szCs w:val="22"/>
                          <w:lang w:val="nl-NL"/>
                        </w:rPr>
                      </w:pPr>
                      <w:r>
                        <w:rPr>
                          <w:rFonts w:cstheme="minorHAnsi"/>
                          <w:i/>
                          <w:sz w:val="20"/>
                          <w:szCs w:val="22"/>
                          <w:lang w:val="nl-NL"/>
                        </w:rPr>
                        <w:t>Voor meer informatie over het BMN</w:t>
                      </w:r>
                      <w:r w:rsidRPr="00547481">
                        <w:rPr>
                          <w:rFonts w:cstheme="minorHAnsi"/>
                          <w:i/>
                          <w:sz w:val="20"/>
                          <w:szCs w:val="22"/>
                          <w:lang w:val="nl-NL"/>
                        </w:rPr>
                        <w:t xml:space="preserve">: </w:t>
                      </w:r>
                      <w:hyperlink r:id="rId18" w:history="1">
                        <w:r w:rsidRPr="0083325D">
                          <w:rPr>
                            <w:rStyle w:val="Hyperlink"/>
                            <w:rFonts w:cstheme="minorHAnsi"/>
                            <w:i/>
                            <w:sz w:val="20"/>
                            <w:szCs w:val="22"/>
                            <w:lang w:val="nl-NL"/>
                          </w:rPr>
                          <w:t>brabantmobiliteitsnetwerk.nl</w:t>
                        </w:r>
                      </w:hyperlink>
                    </w:p>
                    <w:p w14:paraId="4DFA6477" w14:textId="77777777" w:rsidR="00F3252E" w:rsidRPr="00547481" w:rsidRDefault="00F3252E" w:rsidP="00F3252E">
                      <w:pPr>
                        <w:rPr>
                          <w:lang w:val="nl-NL"/>
                        </w:rPr>
                      </w:pPr>
                    </w:p>
                  </w:txbxContent>
                </v:textbox>
              </v:shape>
            </w:pict>
          </mc:Fallback>
        </mc:AlternateContent>
      </w:r>
    </w:p>
    <w:sectPr w:rsidR="00F3252E" w:rsidSect="00F3252E">
      <w:type w:val="continuous"/>
      <w:pgSz w:w="11900" w:h="16840"/>
      <w:pgMar w:top="1440" w:right="2835"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4272F" w14:textId="77777777" w:rsidR="00094A12" w:rsidRDefault="00094A12" w:rsidP="0047395F">
      <w:r>
        <w:separator/>
      </w:r>
    </w:p>
  </w:endnote>
  <w:endnote w:type="continuationSeparator" w:id="0">
    <w:p w14:paraId="5E03C164" w14:textId="77777777" w:rsidR="00094A12" w:rsidRDefault="00094A12" w:rsidP="0047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382091300"/>
      <w:docPartObj>
        <w:docPartGallery w:val="Page Numbers (Bottom of Page)"/>
        <w:docPartUnique/>
      </w:docPartObj>
    </w:sdtPr>
    <w:sdtEndPr>
      <w:rPr>
        <w:rStyle w:val="Paginanummer"/>
      </w:rPr>
    </w:sdtEndPr>
    <w:sdtContent>
      <w:p w14:paraId="64649913" w14:textId="059E5A27" w:rsidR="006875F9" w:rsidRDefault="006875F9" w:rsidP="006875F9">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6659AA5D" w14:textId="77777777" w:rsidR="006875F9" w:rsidRDefault="006875F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8056" w14:textId="5E76A698" w:rsidR="006875F9" w:rsidRDefault="006875F9" w:rsidP="006875F9">
    <w:pPr>
      <w:pStyle w:val="Voettekst"/>
      <w:framePr w:wrap="none" w:vAnchor="text" w:hAnchor="margin" w:xAlign="center" w:y="1"/>
      <w:rPr>
        <w:rStyle w:val="Paginanummer"/>
      </w:rPr>
    </w:pPr>
  </w:p>
  <w:p w14:paraId="570DB7B6" w14:textId="77777777" w:rsidR="006875F9" w:rsidRDefault="006875F9" w:rsidP="00596C9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E2DF8" w14:textId="77777777" w:rsidR="00094A12" w:rsidRDefault="00094A12" w:rsidP="0047395F">
      <w:r>
        <w:separator/>
      </w:r>
    </w:p>
  </w:footnote>
  <w:footnote w:type="continuationSeparator" w:id="0">
    <w:p w14:paraId="301CA3D2" w14:textId="77777777" w:rsidR="00094A12" w:rsidRDefault="00094A12" w:rsidP="0047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5744" w14:textId="4E2B77B8" w:rsidR="00596C9F" w:rsidRPr="00596C9F" w:rsidRDefault="008E7C6C" w:rsidP="008E7C6C">
    <w:pPr>
      <w:pStyle w:val="Koptekst"/>
      <w:tabs>
        <w:tab w:val="clear" w:pos="9072"/>
        <w:tab w:val="left" w:pos="4536"/>
      </w:tabs>
      <w:rPr>
        <w:b/>
        <w:color w:val="267093"/>
        <w:lang w:val="nl-NL"/>
      </w:rPr>
    </w:pPr>
    <w:r>
      <w:rPr>
        <w:b/>
        <w:color w:val="267093"/>
        <w:lang w:val="nl-NL"/>
      </w:rPr>
      <w:tab/>
    </w:r>
  </w:p>
  <w:p w14:paraId="787FCB9A" w14:textId="77777777" w:rsidR="00596C9F" w:rsidRPr="00596C9F" w:rsidRDefault="00596C9F">
    <w:pPr>
      <w:pStyle w:val="Koptekst"/>
      <w:rPr>
        <w:b/>
        <w:color w:val="267093"/>
        <w:lang w:val="nl-NL"/>
      </w:rPr>
    </w:pPr>
  </w:p>
  <w:p w14:paraId="59B2D58B" w14:textId="77777777" w:rsidR="00596C9F" w:rsidRPr="00596C9F" w:rsidRDefault="00596C9F">
    <w:pPr>
      <w:pStyle w:val="Koptekst"/>
      <w:rPr>
        <w:b/>
        <w:color w:val="267093"/>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Vinkje" style="width:15.45pt;height:12.5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U9VFtAEAALMDAAAOAAAAZHJzL2Uyb0RvYy54bWykk01v2zAMhu8D+h8E&#13;&#10;3VsnGTAURpxeghYFhi4Yut0ZmYrV6guU8vXvR9lq1p02dAfLpGS9fPSKXt6dnBUHpGSC7+T8ZiYF&#13;&#10;ehV643ed/PF8f30rRcrge7DBYyfPmOTd6urT8hhbXIQh2B5JsIhP7TF2csg5tk2T1IAO0k2I6HlR&#13;&#10;B3KQOaVd0xMcWd3ZZjGbfWmOgfpIQWFKPLueFuVq1NcaVf6mdcIsbCeZLY8jjeO2jM1qCe2OIA5G&#13;&#10;VQz4AIUD47noRWoNGcSezAekolF5T8hqHLX8VCyO/kOtirh/0nBAr/t4rYKLkM3WWJPPo9sVyh82&#13;&#10;Rm1oIlRPhw0J03fysxQeHF/yQ/WTJ3pMiu3+afzrCxa3y6HKliLAaVPyP/S21sR7Y21xs8SVnEX+&#13;&#10;3htBa6NwHdTeoc9TgxBaPkTwaTAxSUEtui0yLT328+n6UybMaigFNRf+zk1TyKC9LIyUv8EKc4rF&#13;&#10;AGhPmlx5c2lxGvvqfOkrPGWheJIbdTFnMxQv1Xgq8LY5UsoPGJwoAaMxAVsNLRy+psry9km1bCo/&#13;&#10;cjHNSFu7uLTe+5zj9//a6hcAAAD//wMAUEsDBAoAAAAAAAAAIQBm+kJfMSEAADEhAAAUAAAAZHJz&#13;&#10;L21lZGlhL2ltYWdlMS5wbmeJUE5HDQoaCgAAAA1JSERSAAABgAAAAYAIBgAAAKTHtb8AAAABc1JH&#13;&#10;QgCuzhzpAAAAeGVYSWZNTQAqAAAACAAEARoABQAAAAEAAAA+ARsABQAAAAEAAABGASgAAwAAAAEA&#13;&#10;AgAAh2kABAAAAAEAAABOAAAAAAAAAYAAAAABAAABgAAAAAEAA6ABAAMAAAABAAEAAKACAAQAAAAB&#13;&#10;AAABgKADAAQAAAABAAABgAAAAADypLRPAAAACXBIWXMAADsOAAA7DgHMtqGDAAAgUklEQVR4Ae3d&#13;&#10;CbBU1Z3H8aeiCLgAKi644Iqgg+MWtzgY16jR0UQHrYEiGk00iROHRI2pGK1Ep0KsGDWO1hjGJXFw&#13;&#10;wWgclyRmNCHq6Gjc40ZcUOOCBEFBEAFnfv+JSL/mNb28e+/5n3O+p+pf9OvXfc///zmnz3103763&#13;&#10;q4uGAAIIIIAAAggggAACCCCAAAIIIIAAAggggAACCCCAAAIIIIAAAggggAACCCCAAAIIIIAAAggg&#13;&#10;gAACCCCAAAIIIIAAAggggAACCCCAAAIIIIAAAggggAACCCCAAAIIIIA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IIAAAggggAACCCCAAAIIIIAAAggggAACCCCAAAIIIIAAAggggAACCCCAAAII&#13;&#10;IIAAAggggAACCCCAAAIIIIAAAghEIbCRsjxfsUoU2ZIkAggggEAhAptrKy8o/ldxjWJlBQ0BBBBA&#13;&#10;IHGBEarvzwpb/JfGJN1eSUFDAAEEEEhUYEfVNVOxdOGv/feSRGumLAQQQCB7gb0kMEdRu+jX37bP&#13;&#10;BGgIIIAAAgkJHKBa3lPUL/g9/fy9hOqmFAQQQCBrgSNU/fuKnhb7RvedmbUYxSOAAAIJCIxVDYsU&#13;&#10;jRb6Fd1/agL1UwICCCCQpcBJqvpDxYoW+Wa/s23QEEAAAQQiErC/3pst7q383nYg4yOqm1QRQACB&#13;&#10;rAXOVfWtLO6tPmaJtjcma1GKRwABBJwL2Be5LlK0urC38zj7HME+TKYhgAACCDgTsPP5XKFoZ1Fv&#13;&#10;97ELtf2DndVNOggggEDWAquq+hsU7S7onTx+gfrZN2ttikcAAQScCPRTHncoOlnMO33OPPVn3yqm&#13;&#10;IYAAAggEElhT/f5O0elC3pvnvaN+d1XQEEAAAQQqFhis/h5U9GYR7+1z31b/O1RcN90hgAACWQts&#13;&#10;oOqfVPR2AS/i+W8pj5FZjwbFI4AAAhUJbKZ+/qQoYvEuahuvK5+tK6qfbhBAAIEsBbZR1a8oilq4&#13;&#10;i9yO5TVMQUMAAQQQKFhglLY3Q1Hkol30tuwSk0MLrpvNIYAAAlkL7K7q7QPXohfsMrb3rPJcP+vR&#13;&#10;ongEEECgIAH70tVcRRmLdVnbtA+o1ymofjaDAAIIZCnwGVVt37wta6Euc7sPK++BWY4aRSOAAAK9&#13;&#10;FDhGz7cTsJW5SJe97fuVv31ZjYYAAggg0KLACXqcnYK57AW6iu1PVR39W6ybhyGAAAJZC/yzqq9i&#13;&#10;Ya6yjztVU9+sR5XiEUAAgSYC39Lvq1yYq+zrVtVmZy2lIYAAAgjUCfxQP1e5IIfo60bVaNctoCGA&#13;&#10;AAIISGBlxeWKEAtyiD6v+ahm/UNDAAEE8hXoo9KvVYRYiEP2OUk12+UraQgggECWAqur6v9UhFyI&#13;&#10;Q/Z9SZajTtEIIJC9wBoSuEsRcgH20Pf52c8EABBAICuBQarWviDlYQH2kMMZWY0+xSKAQLYCQ1T5&#13;&#10;YwoPC6+HHOw6AlxMJtuXA4UjkI/AxirVzpTpYeH1kMNLstgin+GnUgQQyFVgKxU+XeFh4fWQg+0I&#13;&#10;bYdIQwABBJIW2F7VvaHwsPB6yMHeArO3wmgIIIBA0gK7qrpZCg8Lr4ccHpCFfQhOQwABBJIW+DtV&#13;&#10;967Cw8LrIYffysIOf6UhgAACSQscrOrmKzwsvB5yuF0W9sU3GgIIIJC0wFGq7gOFh4XXQw43yIKz&#13;&#10;gCY95SkOAQRM4POKxQoPC6+HHK6UBWf/FAINAQTSFjhF5X2o8LDwesjhx7LghG9pz3mqQwABCZyu&#13;&#10;8LDoesnBrm1AQwABBJIXmKgKvSy8HvI4M/kRp0AEEMhewN7euFThYdH1kIO9/WVvg9EQQACBpAXs&#13;&#10;g82fKTwsvB5yWCKL45IecYpDAAEEJLCa4maFh4XXQw52yOvRChoCCCCQtEB/VXenwsPC6yGHBbI4&#13;&#10;NOkRpzgEEEBAAmsr7lV4WHg95DBXFp9S0BBAAIGkBdZVdQ8rPCy8HnKYLYvdkx5xikMAAQQksJHi&#13;&#10;aYWHhddDDjNksYOChgACCCQtsLmqe1HhYeH1kMOrshie9IhTHAIIICCBEYrXFB4WXg85vCCLYQoa&#13;&#10;AgggkLTATqpupsLDwushB3sLzN4KoyGAAAJJC+yl6uYoPCy8HnJ4RBb2ITgNAQQQSFrgAFX3nsLD&#13;&#10;wushh/tkYYe/0hBAAIGkBY5QdQsVHhZeDzn8RhYDkh5xikMAAQQkMFaxSOFh4fWQwy2y6KugIYAA&#13;&#10;AkkLnKzquJDLsp3fZHn0SXrEKQ4BBBCQwASFh7+4veTwE3mszMxAAAEEUhc4VwV6WXg95PGj1Aec&#13;&#10;+hBAAIGVRHCxwsOi6yWH7zMtEEAAgdQF7EIuVyq8LLwe8jgt9UGnPgQQQGBVEUxReFh0PeRgH3yf&#13;&#10;xLRAAAEEUhfopwLvUHhYeD3ksFgW41IfdOpDAAEE1hTBVIWHhddDDvZltyOZFggggEDqAoNV4IMK&#13;&#10;Dwuvhxzmy+Kg1Aed+hBAAIENRPCkwsPC6yGHd2WxN9MCAQQQSF1gMxX4J4WHhddDDrNksUvqg059&#13;&#10;CCCAwDYieEXhYeH1kMMbstieaYEAAgikLmDXqrVr1npYeD3k8LIstk590KkPAQQQ2F0EsxUeFl4P&#13;&#10;OUyTxaZMCwQQQCB1gX1V4FyFh4XXQw724bd9CE5DAAEEkhY4TNUtUHhYeD3k8JAs7PBXGgIIIJC0&#13;&#10;wDGqjgu5LNv5/V4e9sU3GgIIIJC0wImqbonCw1/dHnL4lSzslBc0BBBAIGmBCarOw6LrJYeb5LFa&#13;&#10;0iNOcQgggIAEvq3wsvB6yONn8rDTXNMQQACBpAUuUHUeFl0vOVwmD7vADQ0BBBBIVsCuU2vXq/Wy&#13;&#10;8HrI48JkR5vCEEAAgY8E+ujfaxUeFl0vOZzF7EAAAQRSF1hdBd6q8LLwesjj1NQHnfoQQACBNURw&#13;&#10;l8LDoushBzvk9QSmBQIIIJC6wCAVeL/Cw8LrIQf7stuxqQ869SGAAAJDRPCYwsPC6yGH92VxONMC&#13;&#10;AQQQSF1gExX4nMLDwushh3my2D/1Qac+BBBAYCsRTFd4WHg95DBHFnsqaAgggEDSAnbFKrtylYeF&#13;&#10;10MOM2WxU9IjTnEIIICABHZV2DVrPSy8HnJ4TRYjFTQEEEAgaYHRqu5dhYeF10MOL8lii6RHnOIQ&#13;&#10;QAABCRysmK/wsPB6yOFZWWysoEUmYBelmKzgjHyRDRzpBhM4Sj1/oPCw8HrIwQ57tcNfaZEJHK98&#13;&#10;7Rt6NolsJ2AnraIhgEBjgeP0q8UKDwuvhxzsC28DG3PxG68CpyixDxW1k+gq/czpWYVAQ6AHgZ5e&#13;&#10;M7Wvn9xu3y0jO+UFLTKBM5Vvo8lqp61lJxDZgJJu6QLfVA+NXjM53n+bPOxkd7TIBM5Vvs0m7L9G&#13;&#10;VhPpIlCmwERtvNlrJqff3yCPVcsEZ9vFC9hf9RcpWp2oFxafAltEICoBe83YVatafc3k8Lgr5MEB&#13;&#10;I1FN479+uDupg4n8g8jqJF0EihLoow3Z9WpzWNRbrfFiefD2cFEzrKLt2ES+VtHqINc/zt4yoiGQ&#13;&#10;k0BfFXuzov61kPPP/DEY4SvAJvItBUzk70ZYOykj0IlAfz3pTkXOi3197XbQCC0ygaInsh0FQUMg&#13;&#10;ZYG1Vdy9ivoFMNef7TDxr6Y84KnWtpYKu0dR9MSdkCoYdWUvsK4EHlEU/ZqJdXv2ZbfPK2iRCQxW&#13;&#10;vg8pypp4/EUQ2YQg3aYCQ/WIpxVlvWZi266d5uLopmo8wJ3A+sroSUWZE87+W/hFd5WTEAKdCdjZ&#13;&#10;K19UlPmaiWnbC2RxSGeUPCukgF2ObpqiislmO4HjQhZL3wgUIDBC27Dz11fxmomhj7my2EdBi0xg&#13;&#10;S+U7XVHlJLOTyI1V0BCIUWAnJW1XrqryNeO5r7dlsVuMA5l7ziMF8LoixOSyD4rG5D4A1B+dwF7K&#13;&#10;2K5ZG+I147HPGbLYIbpRJOGuHWUQ+q+YRcrhs4wFApEIHKg831N4XIhD5PSqLIZHMnakWSOwh257&#13;&#10;+SvGjho4rCY3biLgUeBIJbVQEWKh9djn87IYpqBFJrCv8p2n8DSp3lc+n47MkXTzERinUu0tS0+v&#13;&#10;mZC5PCWLDfMZ/nQqPVSl2KFaISdPo74tr/3SoaaSRAROVh125FqjeZvb/Q/Lwr74RotMwL6cYW+3&#13;&#10;eJ6w9v7q6MhcSTddgW+oNM+vl6pzs1Nd2CkvaJEJjFe+sfwX1o4ntiMtaAiEFDhPnVe9wHru7zfy&#13;&#10;GBByQOi7M4Ev62mx/Rf2HeXMccWdjTfP6p2AnbP+YoXnxbjq3OyswHZ2YFpkAqcr36onS1H9zVbu&#13;&#10;O0fmTbpxC6yi9K9UFDWHU9jOZHnYdUFokQnYefhjn4CzVANfMols4kWa7mrKe4oi9tdMkflfLo+V&#13;&#10;Ix3PrNO+IKGJbF9W2y7r0aT4sgX6qYNfKopcPGPflq0htMgEbG/9b4rYJ199/m+qpm0jGwvSjUNg&#13;&#10;TaU5VVE/53L+2T4Ap0UmYO/TXaNIdeLamRe3imxMSNe3wDpK7yFFqq+ZTuqyQ19pkQnY+5c3KToZ&#13;&#10;8JieY+ce2TyysSFdnwIbKK0nFTHN/zJztSMFT/I5VGS1IgF7//JXijInh6dtT1etmypoCHQqsJme&#13;&#10;aOey8TSvQ+Zi3xEa2ykmzwsnkOv7l/biHRqOnZ4jFrCzV9r/JEMuuJ76thPc2YnuaJEJDFK+/6Pw&#13;&#10;NJmqzOU51W7/jach0KqAHVI8Q1HlPPXcl5165aBW8XicL4GJSsfz5Koit2dkMMTXsJCNU4E9lZd9&#13;&#10;ubCKeRlDH/Zte0654nSytpKWffB7uyKGyVZmjk/IwI7moCHQSMDjKdDLfE0027Z9wXKXRljcH4/A&#13;&#10;6krVTtLUbMBT//0jMrC3xGgI1AscpjvsehOpvwZare8NWWxfj8TP8Qr0V+q/U7Q6AVJ93IMyWFtB&#13;&#10;Q2CpwLG6sUiR6pxvt66XZcF3aZbOjoT+XUO13Ktod0Kk9vj/loEdGUVD4EQRLFGkNsc7rWeaLDh8&#13;&#10;OuHXxVqqLeejgpa+MH4vhwEJjzOlNReYoIcsnQ/829Vln5Ot35yNR8QuMFAF2PvhuU/6u2XQL/bB&#13;&#10;JP+OBL6jZ+U+/2vrt7dGB3ckyZOiFLAjYmyPXzsJcrz9axlwEYsop3DHSV/AvO/2ureT3PGWaMfT&#13;&#10;Kd4n2rHxTytyXPhra7bDZO1wWVraAnYW3J8oasc+99t2emv+F5z2vF9hdRvqt/bBT+4vhF/IYNUV&#13;&#10;SvHLmAVsbK9T5D7Pa+v/uTz4wyfmWV1Q7htrOy8oaidHjrenyMAu90dLS8C+B3OrIsc53ajmn8qD&#13;&#10;uZ7WPO9VNZvp2Xb8b6MJk8v9k2VgbxXQ0hCwQ5/tw/5c5m8rdV4qj5XSGF6qKFJgS23sz4pWJlHK&#13;&#10;j7laBuwEipxZYbZl3/p+QJHyXG23th+EGQp6jUVgGyVqXwNvd2Kl9nj7sJC/kmKZtcvnacezP65I&#13;&#10;bV72pp5zlmfiHgSWFxipu95S9GaypfBc+68yLT6BTZSynQY8hTlYRA0fyuLU+IaRjEMKjFLnsxRF&#13;&#10;TMCYt3FhyEGg77YF7Bw20xUxz7kic7fTXJygoCHQtsDOegbnRu/q4n3TtqdOkCfY2St5+3LZzs9O&#13;&#10;cHdMkJGg02QEdlMl7yqK/Kskxm2dm8yIplnIriqL/7Eue53aqa0PS3OoqapqgU+qw3mKGBfuInM+&#13;&#10;p2p4+mtJYLQexR8py16f9lrdryU5HoRAiwKf0uPmK4pcUGPc1jdb9OJh1Qgcom6Yl8tel3PkYZe1&#13;&#10;pCFQuMCB2iJXTerqmlC4LBvsROBoPekDRYx/SJSR80xZ7NgJJM9BoFWBQ/XAhYoyJnBM2zylVTAe&#13;&#10;V4rAcdrqYkVMc6bMXF+TxYhSpNkoAnUCR+jn3C+hZ8dWf6nOhR+rEfgndWP+ZS6oMW37JVlsUQ09&#13;&#10;vSDwV4F/0D+5/wVmi5D9JUqrTuBb6iqmxbnsXJ+Rx9Dq+OkJgWUCY3Uz9+upWv3mQCtfwL6PUfaC&#13;&#10;GtP2H5PHeuWz0wMCjQWO169y/++4/U9oTGMiftNLATsx32WKmBbnsnO9Xx4De+nK0xEoROAkbaXs&#13;&#10;Ce99+/aZyGcL0WQjtQJ99MM1Cu/jX2V+d8vDTnNNQ8CNgH0wV+WLwGNfdkgi374sbkr21aZuZl51&#13;&#10;e13dJg+7wA0NAXcCpykjjwtzlTnZIbKfdjcy8SU0QCnfqahy7Lz3db08uGxpfHM5q4y/zYu2a4EM&#13;&#10;9s9q1Istdm1t7j6F9wW5yvyukAcXKSp2nrG1kgTO1narfHF47Os9GYwuyTflzdpRLY8oPI5pqJwu&#13;&#10;lgcXJ0p51idY20RexP9/Ar29Ehzbskqy49mfZt502/l9vyxstotA2QIXqoNQfzV56dfOUrlb2dAJ&#13;&#10;bN++yfqiwsu4eciDEw8mMLFzL+FSXtRdc2RgF9eh9SwwUnfbuWw8LLoecrDv1XylZyruRSAuAXvv&#13;&#10;cpLCwwsrZA52sZId4hq6SrLdSb3YWSxDjo2nvu1LheMrkacTBCoSsKMXfqrw9EILkYstdNtVZB5D&#13;&#10;N59Uku8oQoyFxz7teyRHxTBw5IhAuwKr6AnXKTy+8KrM6U0ZbNsuXoKPt2tL2JFSVdp77ssOHbaL&#13;&#10;29AQSFbAvtZ/k8LzC7GK3F6XwdbJjnLzwo7UQ7imxLLXwVx57NOcjUcgEL+AfZPxVkUVC63nPl6V&#13;&#10;webxD2fbFYzTM+x9bs9jU2Vub8uCo8TankY8IWYBO8fLrxVVvtA89jVdBpsqcmlfVqF2hIvHsQiR&#13;&#10;0wxZjMpl8KkTgVqBfvrhbkWIF56nPl+QQQ4X9DiDse421+1/gMMVNASyFRigyu9ReFqQQ+TynAw2&#13;&#10;THgWnMsYd5vjz8tjWMLjTWkItCywph5pF7cIsfB66tNOgTCkZbU4HmjfAfmxwpNz6FyekkfKO/s4&#13;&#10;ZiZZuhKwsz/+QRH6xRm6/ydksI6rkek8GTvs9ypFaFNP/T8sj3UVNAQQqBMYrJ/tGqeeXrAhcnlU&#13;&#10;BoPqbGL7cTUlfKMihJ/XPu+Vh/2hQ0MAgQYC9tfRHxVeX8RV5fWQDGJdLOzD/V8yht3msF3Ypr+C&#13;&#10;hgACTQTW1++fVVS12Hrtxz4Xsc9HYmprKdmpCq+mIfL6hTzssGcaAgi0KLCRHmdHSoR4wXrq046Q&#13;&#10;siOlYmj22YX9z8WTX+hc/kMe9u13GgIItClgX5B6SRH6RRy6f/uuhL2t4rnZUS28ddd9rl4uEzsJ&#13;&#10;Ig0BBDoUsFMl2BdmQi/Cofu395C9vo0wTLnxv7Xuc/SHMqEhgEABAnbSNDt5WuhFOHT/t8vAjq7x&#13;&#10;1IYrGXbQ3efmdz0NELkgkILACBUxQxF6EQ7dv32gaCfT89D+VkkwJt3n5Dc8DAw5IJCiwN+oqL8o&#13;&#10;Qi/CofufIoPQHyzuoRxmMxYfz8UlsviSgoYAAiUK7Kht2+lzQy/CofufLAP7pm2Itp86nacIbeCl&#13;&#10;/0Wy+McQA0GfCOQosKuK5jKCXV1Xy6Hqo0wOV5/vK7wsvqHzWCiLIxQ0BBCoUGBP9TVXEXoBCN3/&#13;&#10;JBnYCdeqaMeqE/trN3TNXvq3y1keWAU8fSCAwPICo3WXvQi9LAih8rh0eZrC7/mitmjvc4eq0Vu/&#13;&#10;9j/QvQtXZoMIINCWwP569AKFtwWi6nwuakutvQd/Hd9u88sORNilPUIejQACZQkcrA3be7FVL7re&#13;&#10;+ju/BOBzcO02r96Qx/YlOLNJBBDohYB9OPmBwtuiXHU+5/XCsPap9rnCj/DsNp9elsdWtUjcRgAB&#13;&#10;PwJHKZXFiqoXXW/9nd3LIbEji+zDZW91hcxnmjw26aUrT0cAgZIF7EgVPqzs6jqzQ2f7lvF1ipCL&#13;&#10;rbe+7SptdopyGgIIRCAwXjl+qPC2kFSdj314205bXQ++VVF1np77e1AedqU6GgIIRCRwonJlJ9DV&#13;&#10;dUqLY7aGHmennfa8GFed21R5xHZBnhaHm4chkL7AV1Vi1YuGx/6anaNmkJwewKrbXLFLWvZT0BBA&#13;&#10;IGKBCcrd46JcZU72P6HjG4yhvbf9OEbd5siN8vB22u0Gw8fdCCDQTMA+EK1ywfXYl30wPq4Oyo5q&#13;&#10;eQ6bbnPjanmEOsle3fDwIwIIFCXwHW3I48JcZU52iOyYj0C31r92XHuV/Xvvy06psdJHPvyDAAKJ&#13;&#10;CfyL6vG+CJWdn53M7TSFfaO17L5i2v5EedAQQCBxAbtWa0wLE7mWP15nJT7nKQ8BBGoELtFtFlYM&#13;&#10;7MPxr9XMC24igEAGAvY+7+UKdgL5GtiH4l/IYK5TIgII9CBgO4GrFOwE8jOwz0GOUdAQQCBjATvp&#13;&#10;2WQFO4F8DOxylodlPOcpHQEEagTsmG/74g87gfQN7EL2dkF7GgIIIPCxgJ0B8xYFO4F0DWZrfPf4&#13;&#10;eMS5gQACCNQI2Ff/71CwE0jP4C2N6441Y81NBBBAYDkBOx3yfynYCaRj8JrGc8RyI80dCCCAQA8C&#13;&#10;/XXfVAU7gfgNXtQ4btHDGHMXAggg0FDAzo1/n4KdQLwGz2j8hjYcYX6BAAIIrEBgLf3OrgbFTiA+&#13;&#10;g0c1buutYGz5FQIIINBUwC6U8oiCnUA8BvdrvAY2HVkegAACCLQgsI4e86SCnYB/g7s0Tvb2HQ0B&#13;&#10;BBAoTGCItmTvKbMT8GtgF7O3o7hoCCCAQOECG2qL0xTsBPwZXK9xsS/z0RBAAIHSBDbWlu3QQnYC&#13;&#10;fgz+XeNh53SiIYAAAqULDFMPLyvYCYQ3uEjjYGd1pSGAAAKVCWypnuwbpuwEwhmcV9lo0xECCCBQ&#13;&#10;JzBcP7+pYCdQvcEZdWPBjwgggEDlAtupx5kKdgLVGNglHL9S+SjTIQIIINBAYAfdP0vBTqBcg8Uy&#13;&#10;Ht9gDLgbAQQQCCawi3qeo2AnUI7BB7I9Ktjo0jECCCDQRGB3/f5dBTuBYg3my/TgJvb8GgEEEAgu&#13;&#10;sLcysMsOshMoxsB2qKODjyoJIIAAAi0K7KvH2V+t7AR6Z/C2DD/RojkPQwABBNwIHKRM3lewE+jM&#13;&#10;wA6vHeVmNEkEAQQQaFPgM3q8fXjJTqA9g1dktk2b1jwcAQQQcCdwpDJapGAn0JrB87LazN0okhAC&#13;&#10;CCDQocAYPc+OYWcnsGKDP8rIzrhKQwABBJISGKdqlijYCfRs8AfZ2IV3aAgggECSAl9QVXYqA3YC&#13;&#10;3Q3ukYldf5mGAAIIJC1wsqpjB7DM4E559E96xCkOAQQQqBH4mm6zE+jqulkOfWtcuIkAAghkIXC6&#13;&#10;qsx5J3C16u+TxUhTJAIIINCDwFm6L8edAFfx6mEycBcCCOQn8D2VnNNO4Oz8hpiKEUAAgcYC5+tX&#13;&#10;qe8E7OinUxoT8BsEEEAgXwF7WyTVnYB9E9q+B0FDAAEEEGggcJnuT20nsEA1Hd6gXu5GAAEEEPhI&#13;&#10;YCX9e4UilZ2Anct/HwUNAQQQQKAFgZX1mGsUse8EZqqGnVuol4cggAACCNQIrKLb1yti3Qm8qty3&#13;&#10;ramHmwgggAACbQjYl6Tsm7Kx7QSmKedN26iThyKAAAII9CCwmu67TRHLTuBR5Tqkhzq4CwEEEECg&#13;&#10;AwE7V46dMM37TsDO6Ll2B/XxFAQQQACBFQj00+9+q/C6E7hduVmONAQQQACBEgQGaJv2V7a3ncBk&#13;&#10;5bRqCfWySQQQQACBGoE1dfsBhZedwKXKxQ5bpSGAAAIIVCAwUH08rAi9EzivglrpAgEEEECgTmCw&#13;&#10;fn5cEWon8PW6fPgRAQQQQKBCgfXU11OKKncCi9Xf8RXWSFcIIIAAAg0ENtD9zymq2AksVD+fa5AH&#13;&#10;dyOAAAIIBBAYqj5fUJS5E5in7e8foDa6RAABBBBoImCnXpiuKGMnMEvb3U1BQwABBBBwKrCF8rKT&#13;&#10;sBW5E3hd29veab2khQACCCBQI7CNbr+hKGInYG8r2U6FhgACCCAQicAI5fmWojc7gSf0/A0jqZc0&#13;&#10;EUAAAQRqBEbp9l8UnewE7tfzBtVsi5sIIIAAApEJ7KR8Zyva2QnYWUftnEM0BBBAAIHIBT6h/N9R&#13;&#10;tLITmKLH2fUHaAgggAACiQjspTrsOP4V7QQm6ferJFIvZSCAAAII1Ajso9vzFT3tBM6veRw3EUAA&#13;&#10;AQQSFDhANS1Q1O4EzkywTkpCAAEEEOhB4BDdZ+f0WaI4qYffcxcCCCCAQMICf6/ajkm4PkpDAAEE&#13;&#10;EEAAAQQQQAABBBBAAAEEEEAAAQQQQAABBBBAAAEEEEAAAQQQQAABBBBAAAEEEEAAAQQQQAABBBBA&#13;&#10;AAEEEEAAAQQQQAABBBBAAAEEEEAAAQQQQAABBBBAAAEEEEAAAQQQQAABBBBAAAEEEEAAAQQQQAAB&#13;&#10;BBBAAAEEEEAAAQQQQAABBBBAAAEEEEAAAQQQQAABBBBAAAEEEEAAAQQQQAABBBBAAAEEEEAAAQQQ&#13;&#10;QAABBBBAAAEEEEAAAQQQQAABBBBAAAEEEEAAAQQQQAABBBBAAAEEEEAAAQQQQAABBBBAAAEEEEAA&#13;&#10;AQQQQAABBBBAAAEEEEAAAQQQQAABBBBAAAEEEEAAAQQQQAABBBBAAAEEEEAAAQQQQAABBBBAAAEE&#13;&#10;EEAAAQQQQAABBBBAAAEEEEAAAQQQQAABBBBAAAEEEEAAAQQQQAABBBBAAAEEEEAAAQQQQAABBBBA&#13;&#10;AAEEEEAAAQQQQAABBBBAAAEEEEAAAQQQQAABBBBAAAEEEEAAAQQQQAABBBBAAAEEEEAAAQQQQAAB&#13;&#10;BBBAAAEEEEAAAQQQQAABBBBAAAEEEEAAAQQQQAABBBBAAAEEEEAAAQQQQAABBBBAAAEEEECgPIH/&#13;&#10;A1W46+rSkHYqAAAAAElFTkSuQmCCUEsDBBQABgAIAAAAIQDw0ocC3QAAAAgBAAAPAAAAZHJzL2Rv&#13;&#10;d25yZXYueG1sTI9BS8QwEIXvgv8hjOBFdtMqqHSbLtpFQfTSuh68ZZuxLTaTkmS73X/vqAe9vGF4&#13;&#10;zJv35evZDmJCH3pHCtJlAgKpcaanVsH29WFxCyJETUYPjlDBEQOsi9OTXGfGHajCqY6t4BAKmVbQ&#13;&#10;xThmUoamQ6vD0o1I7H04b3Xk1bfSeH3gcDvIyyS5llb3xB86PWLZYfNZ762C8r2aLtrnp8fjC0mf&#13;&#10;vlXlzea+Vur8bN6sWO5WICLO8e8Cvhm4PxRcbOf2ZIIYFDBN/FH2rpIUxO53yiKX/wGKL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AhU9VFtAEAALMDAAAOAAAA&#13;&#10;AAAAAAAAAAAAADoCAABkcnMvZTJvRG9jLnhtbFBLAQItAAoAAAAAAAAAIQBm+kJfMSEAADEhAAAU&#13;&#10;AAAAAAAAAAAAAAAAABoEAABkcnMvbWVkaWEvaW1hZ2UxLnBuZ1BLAQItABQABgAIAAAAIQDw0ocC&#13;&#10;3QAAAAgBAAAPAAAAAAAAAAAAAAAAAH0lAABkcnMvZG93bnJldi54bWxQSwECLQAUAAYACAAAACEA&#13;&#10;qiYOvrwAAAAhAQAAGQAAAAAAAAAAAAAAAACHJgAAZHJzL19yZWxzL2Uyb0RvYy54bWwucmVsc1BL&#13;&#10;BQYAAAAABgAGAHwBAAB6JwAAAAA=&#13;&#10;" o:bullet="t">
        <v:imagedata r:id="rId1" o:title="" croptop="-5461f" cropbottom="-11196f" cropright="-218f"/>
      </v:shape>
    </w:pict>
  </w:numPicBullet>
  <w:numPicBullet w:numPicBulletId="1">
    <w:pict>
      <v:shape id="_x0000_i1094" type="#_x0000_t75" alt="Vinkje" style="width:191.75pt;height:191.75pt;visibility:visible;mso-wrap-style:square" o:bullet="t">
        <v:imagedata r:id="rId2" o:title="Vinkje"/>
      </v:shape>
    </w:pict>
  </w:numPicBullet>
  <w:abstractNum w:abstractNumId="0" w15:restartNumberingAfterBreak="0">
    <w:nsid w:val="003E6B52"/>
    <w:multiLevelType w:val="hybridMultilevel"/>
    <w:tmpl w:val="33F48CA2"/>
    <w:lvl w:ilvl="0" w:tplc="0409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334218F"/>
    <w:multiLevelType w:val="multilevel"/>
    <w:tmpl w:val="30383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E2170"/>
    <w:multiLevelType w:val="hybridMultilevel"/>
    <w:tmpl w:val="5A6C7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CA7333"/>
    <w:multiLevelType w:val="hybridMultilevel"/>
    <w:tmpl w:val="2968D7E8"/>
    <w:lvl w:ilvl="0" w:tplc="5D50482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C4B2FC7"/>
    <w:multiLevelType w:val="hybridMultilevel"/>
    <w:tmpl w:val="DCF432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F1A5BC1"/>
    <w:multiLevelType w:val="hybridMultilevel"/>
    <w:tmpl w:val="9CE80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FB1010"/>
    <w:multiLevelType w:val="hybridMultilevel"/>
    <w:tmpl w:val="45B6D5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DA85455"/>
    <w:multiLevelType w:val="hybridMultilevel"/>
    <w:tmpl w:val="DE5C00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AA2837"/>
    <w:multiLevelType w:val="hybridMultilevel"/>
    <w:tmpl w:val="6E5C20AC"/>
    <w:lvl w:ilvl="0" w:tplc="579EA02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E0E9B"/>
    <w:multiLevelType w:val="hybridMultilevel"/>
    <w:tmpl w:val="E2821A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A130D63"/>
    <w:multiLevelType w:val="hybridMultilevel"/>
    <w:tmpl w:val="ED2653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A78170B"/>
    <w:multiLevelType w:val="hybridMultilevel"/>
    <w:tmpl w:val="5FCEF9A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B664896"/>
    <w:multiLevelType w:val="hybridMultilevel"/>
    <w:tmpl w:val="DA14B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C0D2B"/>
    <w:multiLevelType w:val="hybridMultilevel"/>
    <w:tmpl w:val="C8D2D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FB5E29"/>
    <w:multiLevelType w:val="hybridMultilevel"/>
    <w:tmpl w:val="B428D6A6"/>
    <w:lvl w:ilvl="0" w:tplc="0409000B">
      <w:start w:val="1"/>
      <w:numFmt w:val="bullet"/>
      <w:lvlText w:val=""/>
      <w:lvlJc w:val="left"/>
      <w:pPr>
        <w:ind w:left="360" w:hanging="360"/>
      </w:pPr>
      <w:rPr>
        <w:rFonts w:ascii="Wingdings" w:hAnsi="Wingdings" w:hint="default"/>
      </w:rPr>
    </w:lvl>
    <w:lvl w:ilvl="1" w:tplc="04130003">
      <w:start w:val="1"/>
      <w:numFmt w:val="bullet"/>
      <w:lvlText w:val="o"/>
      <w:lvlJc w:val="left"/>
      <w:pPr>
        <w:ind w:left="1483" w:hanging="360"/>
      </w:pPr>
      <w:rPr>
        <w:rFonts w:ascii="Courier New" w:hAnsi="Courier New" w:cs="Courier New" w:hint="default"/>
      </w:rPr>
    </w:lvl>
    <w:lvl w:ilvl="2" w:tplc="04130005" w:tentative="1">
      <w:start w:val="1"/>
      <w:numFmt w:val="bullet"/>
      <w:lvlText w:val=""/>
      <w:lvlJc w:val="left"/>
      <w:pPr>
        <w:ind w:left="2203" w:hanging="360"/>
      </w:pPr>
      <w:rPr>
        <w:rFonts w:ascii="Wingdings" w:hAnsi="Wingdings" w:hint="default"/>
      </w:rPr>
    </w:lvl>
    <w:lvl w:ilvl="3" w:tplc="04130001" w:tentative="1">
      <w:start w:val="1"/>
      <w:numFmt w:val="bullet"/>
      <w:lvlText w:val=""/>
      <w:lvlJc w:val="left"/>
      <w:pPr>
        <w:ind w:left="2923" w:hanging="360"/>
      </w:pPr>
      <w:rPr>
        <w:rFonts w:ascii="Symbol" w:hAnsi="Symbol" w:hint="default"/>
      </w:rPr>
    </w:lvl>
    <w:lvl w:ilvl="4" w:tplc="04130003" w:tentative="1">
      <w:start w:val="1"/>
      <w:numFmt w:val="bullet"/>
      <w:lvlText w:val="o"/>
      <w:lvlJc w:val="left"/>
      <w:pPr>
        <w:ind w:left="3643" w:hanging="360"/>
      </w:pPr>
      <w:rPr>
        <w:rFonts w:ascii="Courier New" w:hAnsi="Courier New" w:cs="Courier New" w:hint="default"/>
      </w:rPr>
    </w:lvl>
    <w:lvl w:ilvl="5" w:tplc="04130005" w:tentative="1">
      <w:start w:val="1"/>
      <w:numFmt w:val="bullet"/>
      <w:lvlText w:val=""/>
      <w:lvlJc w:val="left"/>
      <w:pPr>
        <w:ind w:left="4363" w:hanging="360"/>
      </w:pPr>
      <w:rPr>
        <w:rFonts w:ascii="Wingdings" w:hAnsi="Wingdings" w:hint="default"/>
      </w:rPr>
    </w:lvl>
    <w:lvl w:ilvl="6" w:tplc="04130001" w:tentative="1">
      <w:start w:val="1"/>
      <w:numFmt w:val="bullet"/>
      <w:lvlText w:val=""/>
      <w:lvlJc w:val="left"/>
      <w:pPr>
        <w:ind w:left="5083" w:hanging="360"/>
      </w:pPr>
      <w:rPr>
        <w:rFonts w:ascii="Symbol" w:hAnsi="Symbol" w:hint="default"/>
      </w:rPr>
    </w:lvl>
    <w:lvl w:ilvl="7" w:tplc="04130003" w:tentative="1">
      <w:start w:val="1"/>
      <w:numFmt w:val="bullet"/>
      <w:lvlText w:val="o"/>
      <w:lvlJc w:val="left"/>
      <w:pPr>
        <w:ind w:left="5803" w:hanging="360"/>
      </w:pPr>
      <w:rPr>
        <w:rFonts w:ascii="Courier New" w:hAnsi="Courier New" w:cs="Courier New" w:hint="default"/>
      </w:rPr>
    </w:lvl>
    <w:lvl w:ilvl="8" w:tplc="04130005" w:tentative="1">
      <w:start w:val="1"/>
      <w:numFmt w:val="bullet"/>
      <w:lvlText w:val=""/>
      <w:lvlJc w:val="left"/>
      <w:pPr>
        <w:ind w:left="6523" w:hanging="360"/>
      </w:pPr>
      <w:rPr>
        <w:rFonts w:ascii="Wingdings" w:hAnsi="Wingdings" w:hint="default"/>
      </w:rPr>
    </w:lvl>
  </w:abstractNum>
  <w:abstractNum w:abstractNumId="15" w15:restartNumberingAfterBreak="0">
    <w:nsid w:val="6AC14142"/>
    <w:multiLevelType w:val="hybridMultilevel"/>
    <w:tmpl w:val="A69E8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E30D22"/>
    <w:multiLevelType w:val="hybridMultilevel"/>
    <w:tmpl w:val="0D8873C8"/>
    <w:lvl w:ilvl="0" w:tplc="0409000B">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CE5678C"/>
    <w:multiLevelType w:val="hybridMultilevel"/>
    <w:tmpl w:val="B4628E22"/>
    <w:lvl w:ilvl="0" w:tplc="9688499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6E557F5D"/>
    <w:multiLevelType w:val="hybridMultilevel"/>
    <w:tmpl w:val="DB1C82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6D926D9"/>
    <w:multiLevelType w:val="hybridMultilevel"/>
    <w:tmpl w:val="63D418C6"/>
    <w:lvl w:ilvl="0" w:tplc="F3C6B788">
      <w:start w:val="1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F40C51"/>
    <w:multiLevelType w:val="hybridMultilevel"/>
    <w:tmpl w:val="622226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82740C"/>
    <w:multiLevelType w:val="hybridMultilevel"/>
    <w:tmpl w:val="5FEC56D0"/>
    <w:lvl w:ilvl="0" w:tplc="EF1EE034">
      <w:start w:val="1"/>
      <w:numFmt w:val="bullet"/>
      <w:lvlText w:val=""/>
      <w:lvlPicBulletId w:val="0"/>
      <w:lvlJc w:val="left"/>
      <w:pPr>
        <w:tabs>
          <w:tab w:val="num" w:pos="720"/>
        </w:tabs>
        <w:ind w:left="720" w:hanging="360"/>
      </w:pPr>
      <w:rPr>
        <w:rFonts w:ascii="Symbol" w:hAnsi="Symbol" w:hint="default"/>
      </w:rPr>
    </w:lvl>
    <w:lvl w:ilvl="1" w:tplc="CAF474DE" w:tentative="1">
      <w:start w:val="1"/>
      <w:numFmt w:val="bullet"/>
      <w:lvlText w:val=""/>
      <w:lvlJc w:val="left"/>
      <w:pPr>
        <w:tabs>
          <w:tab w:val="num" w:pos="1440"/>
        </w:tabs>
        <w:ind w:left="1440" w:hanging="360"/>
      </w:pPr>
      <w:rPr>
        <w:rFonts w:ascii="Symbol" w:hAnsi="Symbol" w:hint="default"/>
      </w:rPr>
    </w:lvl>
    <w:lvl w:ilvl="2" w:tplc="E9A274CC" w:tentative="1">
      <w:start w:val="1"/>
      <w:numFmt w:val="bullet"/>
      <w:lvlText w:val=""/>
      <w:lvlJc w:val="left"/>
      <w:pPr>
        <w:tabs>
          <w:tab w:val="num" w:pos="2160"/>
        </w:tabs>
        <w:ind w:left="2160" w:hanging="360"/>
      </w:pPr>
      <w:rPr>
        <w:rFonts w:ascii="Symbol" w:hAnsi="Symbol" w:hint="default"/>
      </w:rPr>
    </w:lvl>
    <w:lvl w:ilvl="3" w:tplc="35CAE31C" w:tentative="1">
      <w:start w:val="1"/>
      <w:numFmt w:val="bullet"/>
      <w:lvlText w:val=""/>
      <w:lvlJc w:val="left"/>
      <w:pPr>
        <w:tabs>
          <w:tab w:val="num" w:pos="2880"/>
        </w:tabs>
        <w:ind w:left="2880" w:hanging="360"/>
      </w:pPr>
      <w:rPr>
        <w:rFonts w:ascii="Symbol" w:hAnsi="Symbol" w:hint="default"/>
      </w:rPr>
    </w:lvl>
    <w:lvl w:ilvl="4" w:tplc="6AE444D6" w:tentative="1">
      <w:start w:val="1"/>
      <w:numFmt w:val="bullet"/>
      <w:lvlText w:val=""/>
      <w:lvlJc w:val="left"/>
      <w:pPr>
        <w:tabs>
          <w:tab w:val="num" w:pos="3600"/>
        </w:tabs>
        <w:ind w:left="3600" w:hanging="360"/>
      </w:pPr>
      <w:rPr>
        <w:rFonts w:ascii="Symbol" w:hAnsi="Symbol" w:hint="default"/>
      </w:rPr>
    </w:lvl>
    <w:lvl w:ilvl="5" w:tplc="1A686464" w:tentative="1">
      <w:start w:val="1"/>
      <w:numFmt w:val="bullet"/>
      <w:lvlText w:val=""/>
      <w:lvlJc w:val="left"/>
      <w:pPr>
        <w:tabs>
          <w:tab w:val="num" w:pos="4320"/>
        </w:tabs>
        <w:ind w:left="4320" w:hanging="360"/>
      </w:pPr>
      <w:rPr>
        <w:rFonts w:ascii="Symbol" w:hAnsi="Symbol" w:hint="default"/>
      </w:rPr>
    </w:lvl>
    <w:lvl w:ilvl="6" w:tplc="D548A6EC" w:tentative="1">
      <w:start w:val="1"/>
      <w:numFmt w:val="bullet"/>
      <w:lvlText w:val=""/>
      <w:lvlJc w:val="left"/>
      <w:pPr>
        <w:tabs>
          <w:tab w:val="num" w:pos="5040"/>
        </w:tabs>
        <w:ind w:left="5040" w:hanging="360"/>
      </w:pPr>
      <w:rPr>
        <w:rFonts w:ascii="Symbol" w:hAnsi="Symbol" w:hint="default"/>
      </w:rPr>
    </w:lvl>
    <w:lvl w:ilvl="7" w:tplc="17883BBE" w:tentative="1">
      <w:start w:val="1"/>
      <w:numFmt w:val="bullet"/>
      <w:lvlText w:val=""/>
      <w:lvlJc w:val="left"/>
      <w:pPr>
        <w:tabs>
          <w:tab w:val="num" w:pos="5760"/>
        </w:tabs>
        <w:ind w:left="5760" w:hanging="360"/>
      </w:pPr>
      <w:rPr>
        <w:rFonts w:ascii="Symbol" w:hAnsi="Symbol" w:hint="default"/>
      </w:rPr>
    </w:lvl>
    <w:lvl w:ilvl="8" w:tplc="708E8FC2" w:tentative="1">
      <w:start w:val="1"/>
      <w:numFmt w:val="bullet"/>
      <w:lvlText w:val=""/>
      <w:lvlJc w:val="left"/>
      <w:pPr>
        <w:tabs>
          <w:tab w:val="num" w:pos="6480"/>
        </w:tabs>
        <w:ind w:left="6480" w:hanging="360"/>
      </w:pPr>
      <w:rPr>
        <w:rFonts w:ascii="Symbol" w:hAnsi="Symbol" w:hint="default"/>
      </w:rPr>
    </w:lvl>
  </w:abstractNum>
  <w:num w:numId="1">
    <w:abstractNumId w:val="8"/>
  </w:num>
  <w:num w:numId="2">
    <w:abstractNumId w:val="3"/>
  </w:num>
  <w:num w:numId="3">
    <w:abstractNumId w:val="6"/>
  </w:num>
  <w:num w:numId="4">
    <w:abstractNumId w:val="13"/>
  </w:num>
  <w:num w:numId="5">
    <w:abstractNumId w:val="18"/>
  </w:num>
  <w:num w:numId="6">
    <w:abstractNumId w:val="12"/>
  </w:num>
  <w:num w:numId="7">
    <w:abstractNumId w:val="10"/>
  </w:num>
  <w:num w:numId="8">
    <w:abstractNumId w:val="2"/>
  </w:num>
  <w:num w:numId="9">
    <w:abstractNumId w:val="17"/>
  </w:num>
  <w:num w:numId="10">
    <w:abstractNumId w:val="20"/>
  </w:num>
  <w:num w:numId="11">
    <w:abstractNumId w:val="19"/>
  </w:num>
  <w:num w:numId="12">
    <w:abstractNumId w:val="14"/>
  </w:num>
  <w:num w:numId="13">
    <w:abstractNumId w:val="0"/>
  </w:num>
  <w:num w:numId="14">
    <w:abstractNumId w:val="16"/>
  </w:num>
  <w:num w:numId="15">
    <w:abstractNumId w:val="4"/>
  </w:num>
  <w:num w:numId="16">
    <w:abstractNumId w:val="5"/>
  </w:num>
  <w:num w:numId="17">
    <w:abstractNumId w:val="9"/>
  </w:num>
  <w:num w:numId="18">
    <w:abstractNumId w:val="15"/>
  </w:num>
  <w:num w:numId="19">
    <w:abstractNumId w:val="1"/>
  </w:num>
  <w:num w:numId="20">
    <w:abstractNumId w:val="7"/>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070"/>
    <w:rsid w:val="000175F8"/>
    <w:rsid w:val="000208EA"/>
    <w:rsid w:val="000342F4"/>
    <w:rsid w:val="00040BA3"/>
    <w:rsid w:val="000454D0"/>
    <w:rsid w:val="000467A2"/>
    <w:rsid w:val="0005719F"/>
    <w:rsid w:val="00091716"/>
    <w:rsid w:val="00094A12"/>
    <w:rsid w:val="000A20F1"/>
    <w:rsid w:val="000D3278"/>
    <w:rsid w:val="000E12AB"/>
    <w:rsid w:val="000F6378"/>
    <w:rsid w:val="000F71E0"/>
    <w:rsid w:val="00102925"/>
    <w:rsid w:val="00104F17"/>
    <w:rsid w:val="00127306"/>
    <w:rsid w:val="001307E3"/>
    <w:rsid w:val="00136C7D"/>
    <w:rsid w:val="00151E9C"/>
    <w:rsid w:val="00163B76"/>
    <w:rsid w:val="001A6E36"/>
    <w:rsid w:val="001F4CDC"/>
    <w:rsid w:val="002020CD"/>
    <w:rsid w:val="00202531"/>
    <w:rsid w:val="00206F92"/>
    <w:rsid w:val="002537CB"/>
    <w:rsid w:val="002631BE"/>
    <w:rsid w:val="002971DC"/>
    <w:rsid w:val="00313956"/>
    <w:rsid w:val="00326331"/>
    <w:rsid w:val="00331144"/>
    <w:rsid w:val="0033637D"/>
    <w:rsid w:val="003519F5"/>
    <w:rsid w:val="00362660"/>
    <w:rsid w:val="00366493"/>
    <w:rsid w:val="00371495"/>
    <w:rsid w:val="00372607"/>
    <w:rsid w:val="003A76BA"/>
    <w:rsid w:val="003B1081"/>
    <w:rsid w:val="003D00DB"/>
    <w:rsid w:val="003E2557"/>
    <w:rsid w:val="003E359D"/>
    <w:rsid w:val="003F390E"/>
    <w:rsid w:val="003F4584"/>
    <w:rsid w:val="00455D40"/>
    <w:rsid w:val="004606E7"/>
    <w:rsid w:val="00463816"/>
    <w:rsid w:val="0047395F"/>
    <w:rsid w:val="00483864"/>
    <w:rsid w:val="00490619"/>
    <w:rsid w:val="004A3693"/>
    <w:rsid w:val="004B22A6"/>
    <w:rsid w:val="004C4B0D"/>
    <w:rsid w:val="004C7047"/>
    <w:rsid w:val="004C799F"/>
    <w:rsid w:val="004E3526"/>
    <w:rsid w:val="005052C9"/>
    <w:rsid w:val="00510A0A"/>
    <w:rsid w:val="00530ED5"/>
    <w:rsid w:val="00535569"/>
    <w:rsid w:val="0054074D"/>
    <w:rsid w:val="00543353"/>
    <w:rsid w:val="00547481"/>
    <w:rsid w:val="00587B8F"/>
    <w:rsid w:val="00592366"/>
    <w:rsid w:val="00592552"/>
    <w:rsid w:val="00596C9F"/>
    <w:rsid w:val="00597648"/>
    <w:rsid w:val="005B444C"/>
    <w:rsid w:val="005C1888"/>
    <w:rsid w:val="005D3AC0"/>
    <w:rsid w:val="005D3BE7"/>
    <w:rsid w:val="005E7C5A"/>
    <w:rsid w:val="00604A5A"/>
    <w:rsid w:val="006130E3"/>
    <w:rsid w:val="006170F5"/>
    <w:rsid w:val="006241D3"/>
    <w:rsid w:val="0063506A"/>
    <w:rsid w:val="00636ADC"/>
    <w:rsid w:val="00665989"/>
    <w:rsid w:val="006674AF"/>
    <w:rsid w:val="006804E1"/>
    <w:rsid w:val="006835D4"/>
    <w:rsid w:val="00686850"/>
    <w:rsid w:val="006875F9"/>
    <w:rsid w:val="00696EE3"/>
    <w:rsid w:val="006A78A6"/>
    <w:rsid w:val="006C59EB"/>
    <w:rsid w:val="006D4518"/>
    <w:rsid w:val="00700070"/>
    <w:rsid w:val="00712B3C"/>
    <w:rsid w:val="00714C86"/>
    <w:rsid w:val="007452C9"/>
    <w:rsid w:val="007547F3"/>
    <w:rsid w:val="00776140"/>
    <w:rsid w:val="00780EE1"/>
    <w:rsid w:val="00782316"/>
    <w:rsid w:val="007A0127"/>
    <w:rsid w:val="007A2430"/>
    <w:rsid w:val="007A4552"/>
    <w:rsid w:val="007B6148"/>
    <w:rsid w:val="007D1E82"/>
    <w:rsid w:val="007D31CC"/>
    <w:rsid w:val="007E2E6C"/>
    <w:rsid w:val="007E4317"/>
    <w:rsid w:val="007F3067"/>
    <w:rsid w:val="007F5B2B"/>
    <w:rsid w:val="008046C6"/>
    <w:rsid w:val="008144E0"/>
    <w:rsid w:val="00822718"/>
    <w:rsid w:val="0083325D"/>
    <w:rsid w:val="00834D40"/>
    <w:rsid w:val="00835063"/>
    <w:rsid w:val="00850CF4"/>
    <w:rsid w:val="008532B5"/>
    <w:rsid w:val="00880A86"/>
    <w:rsid w:val="00897E21"/>
    <w:rsid w:val="008A2134"/>
    <w:rsid w:val="008B7D28"/>
    <w:rsid w:val="008E7C6C"/>
    <w:rsid w:val="008F310E"/>
    <w:rsid w:val="008F7ED4"/>
    <w:rsid w:val="009216C5"/>
    <w:rsid w:val="00965212"/>
    <w:rsid w:val="009A5BC5"/>
    <w:rsid w:val="009B56F1"/>
    <w:rsid w:val="009E0B32"/>
    <w:rsid w:val="009E10C8"/>
    <w:rsid w:val="009F2C5A"/>
    <w:rsid w:val="009F5B0E"/>
    <w:rsid w:val="009F7168"/>
    <w:rsid w:val="009F7D1B"/>
    <w:rsid w:val="00A22ED3"/>
    <w:rsid w:val="00A245BA"/>
    <w:rsid w:val="00A25D26"/>
    <w:rsid w:val="00A441DB"/>
    <w:rsid w:val="00A70E3F"/>
    <w:rsid w:val="00A92005"/>
    <w:rsid w:val="00AA78C8"/>
    <w:rsid w:val="00AB1137"/>
    <w:rsid w:val="00AC3EA9"/>
    <w:rsid w:val="00AE5E22"/>
    <w:rsid w:val="00B0472C"/>
    <w:rsid w:val="00B050BA"/>
    <w:rsid w:val="00B2572F"/>
    <w:rsid w:val="00B25AA9"/>
    <w:rsid w:val="00B41341"/>
    <w:rsid w:val="00B54F33"/>
    <w:rsid w:val="00B72E20"/>
    <w:rsid w:val="00B76740"/>
    <w:rsid w:val="00B87FC1"/>
    <w:rsid w:val="00BA01EB"/>
    <w:rsid w:val="00BA5BA9"/>
    <w:rsid w:val="00BA6A5A"/>
    <w:rsid w:val="00BD51E2"/>
    <w:rsid w:val="00C034BA"/>
    <w:rsid w:val="00C05D0B"/>
    <w:rsid w:val="00C300F2"/>
    <w:rsid w:val="00C3328B"/>
    <w:rsid w:val="00C457DC"/>
    <w:rsid w:val="00C720A8"/>
    <w:rsid w:val="00C74E4F"/>
    <w:rsid w:val="00C76914"/>
    <w:rsid w:val="00C80741"/>
    <w:rsid w:val="00CA4411"/>
    <w:rsid w:val="00CC4460"/>
    <w:rsid w:val="00CE01BF"/>
    <w:rsid w:val="00CE1CE6"/>
    <w:rsid w:val="00CE6066"/>
    <w:rsid w:val="00D00367"/>
    <w:rsid w:val="00D01568"/>
    <w:rsid w:val="00D36FBE"/>
    <w:rsid w:val="00D54750"/>
    <w:rsid w:val="00D601E8"/>
    <w:rsid w:val="00D8047B"/>
    <w:rsid w:val="00D90480"/>
    <w:rsid w:val="00D94258"/>
    <w:rsid w:val="00DA3B9C"/>
    <w:rsid w:val="00DA542C"/>
    <w:rsid w:val="00DB7A88"/>
    <w:rsid w:val="00DD1879"/>
    <w:rsid w:val="00DE2ECF"/>
    <w:rsid w:val="00DF3932"/>
    <w:rsid w:val="00DF4BB1"/>
    <w:rsid w:val="00E04E1F"/>
    <w:rsid w:val="00E05B84"/>
    <w:rsid w:val="00E14DD0"/>
    <w:rsid w:val="00E2209E"/>
    <w:rsid w:val="00E30E79"/>
    <w:rsid w:val="00E66F96"/>
    <w:rsid w:val="00E83EED"/>
    <w:rsid w:val="00EA24A2"/>
    <w:rsid w:val="00EB7B20"/>
    <w:rsid w:val="00EF167C"/>
    <w:rsid w:val="00F14477"/>
    <w:rsid w:val="00F212D4"/>
    <w:rsid w:val="00F30D8D"/>
    <w:rsid w:val="00F3252E"/>
    <w:rsid w:val="00F46BF2"/>
    <w:rsid w:val="00F715A9"/>
    <w:rsid w:val="00FB7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5418F"/>
  <w15:chartTrackingRefBased/>
  <w15:docId w15:val="{F8F19B35-A2CC-0742-A923-DB58FA77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4DD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4DD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14DD0"/>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E14DD0"/>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2631BE"/>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395F"/>
    <w:pPr>
      <w:tabs>
        <w:tab w:val="center" w:pos="4536"/>
        <w:tab w:val="right" w:pos="9072"/>
      </w:tabs>
    </w:pPr>
  </w:style>
  <w:style w:type="character" w:customStyle="1" w:styleId="KoptekstChar">
    <w:name w:val="Koptekst Char"/>
    <w:basedOn w:val="Standaardalinea-lettertype"/>
    <w:link w:val="Koptekst"/>
    <w:uiPriority w:val="99"/>
    <w:rsid w:val="0047395F"/>
  </w:style>
  <w:style w:type="paragraph" w:styleId="Voettekst">
    <w:name w:val="footer"/>
    <w:basedOn w:val="Standaard"/>
    <w:link w:val="VoettekstChar"/>
    <w:uiPriority w:val="99"/>
    <w:unhideWhenUsed/>
    <w:rsid w:val="0047395F"/>
    <w:pPr>
      <w:tabs>
        <w:tab w:val="center" w:pos="4536"/>
        <w:tab w:val="right" w:pos="9072"/>
      </w:tabs>
    </w:pPr>
  </w:style>
  <w:style w:type="character" w:customStyle="1" w:styleId="VoettekstChar">
    <w:name w:val="Voettekst Char"/>
    <w:basedOn w:val="Standaardalinea-lettertype"/>
    <w:link w:val="Voettekst"/>
    <w:uiPriority w:val="99"/>
    <w:rsid w:val="0047395F"/>
  </w:style>
  <w:style w:type="paragraph" w:styleId="Lijstalinea">
    <w:name w:val="List Paragraph"/>
    <w:basedOn w:val="Standaard"/>
    <w:uiPriority w:val="34"/>
    <w:qFormat/>
    <w:rsid w:val="00B72E20"/>
    <w:pPr>
      <w:ind w:left="720"/>
      <w:contextualSpacing/>
    </w:pPr>
  </w:style>
  <w:style w:type="table" w:customStyle="1" w:styleId="Leeg">
    <w:name w:val="Leeg"/>
    <w:basedOn w:val="Standaardtabel"/>
    <w:uiPriority w:val="99"/>
    <w:rsid w:val="003D00DB"/>
    <w:rPr>
      <w:color w:val="000000" w:themeColor="text1"/>
      <w:sz w:val="19"/>
      <w:szCs w:val="19"/>
      <w:lang w:val="nl-NL"/>
    </w:rPr>
    <w:tblPr>
      <w:tblCellMar>
        <w:left w:w="0" w:type="dxa"/>
        <w:right w:w="0" w:type="dxa"/>
      </w:tblCellMar>
    </w:tblPr>
    <w:tblStylePr w:type="lastCol">
      <w:pPr>
        <w:jc w:val="right"/>
      </w:pPr>
      <w:tblPr/>
      <w:tcPr>
        <w:vAlign w:val="bottom"/>
      </w:tcPr>
    </w:tblStylePr>
  </w:style>
  <w:style w:type="character" w:styleId="Verwijzingopmerking">
    <w:name w:val="annotation reference"/>
    <w:basedOn w:val="Standaardalinea-lettertype"/>
    <w:uiPriority w:val="99"/>
    <w:semiHidden/>
    <w:unhideWhenUsed/>
    <w:rsid w:val="000467A2"/>
    <w:rPr>
      <w:sz w:val="16"/>
      <w:szCs w:val="16"/>
    </w:rPr>
  </w:style>
  <w:style w:type="paragraph" w:styleId="Tekstopmerking">
    <w:name w:val="annotation text"/>
    <w:basedOn w:val="Standaard"/>
    <w:link w:val="TekstopmerkingChar"/>
    <w:uiPriority w:val="99"/>
    <w:semiHidden/>
    <w:unhideWhenUsed/>
    <w:rsid w:val="000467A2"/>
    <w:rPr>
      <w:sz w:val="20"/>
      <w:szCs w:val="20"/>
    </w:rPr>
  </w:style>
  <w:style w:type="character" w:customStyle="1" w:styleId="TekstopmerkingChar">
    <w:name w:val="Tekst opmerking Char"/>
    <w:basedOn w:val="Standaardalinea-lettertype"/>
    <w:link w:val="Tekstopmerking"/>
    <w:uiPriority w:val="99"/>
    <w:semiHidden/>
    <w:rsid w:val="000467A2"/>
    <w:rPr>
      <w:sz w:val="20"/>
      <w:szCs w:val="20"/>
    </w:rPr>
  </w:style>
  <w:style w:type="paragraph" w:styleId="Onderwerpvanopmerking">
    <w:name w:val="annotation subject"/>
    <w:basedOn w:val="Tekstopmerking"/>
    <w:next w:val="Tekstopmerking"/>
    <w:link w:val="OnderwerpvanopmerkingChar"/>
    <w:uiPriority w:val="99"/>
    <w:semiHidden/>
    <w:unhideWhenUsed/>
    <w:rsid w:val="000467A2"/>
    <w:rPr>
      <w:b/>
      <w:bCs/>
    </w:rPr>
  </w:style>
  <w:style w:type="character" w:customStyle="1" w:styleId="OnderwerpvanopmerkingChar">
    <w:name w:val="Onderwerp van opmerking Char"/>
    <w:basedOn w:val="TekstopmerkingChar"/>
    <w:link w:val="Onderwerpvanopmerking"/>
    <w:uiPriority w:val="99"/>
    <w:semiHidden/>
    <w:rsid w:val="000467A2"/>
    <w:rPr>
      <w:b/>
      <w:bCs/>
      <w:sz w:val="20"/>
      <w:szCs w:val="20"/>
    </w:rPr>
  </w:style>
  <w:style w:type="paragraph" w:styleId="Ballontekst">
    <w:name w:val="Balloon Text"/>
    <w:basedOn w:val="Standaard"/>
    <w:link w:val="BallontekstChar"/>
    <w:uiPriority w:val="99"/>
    <w:semiHidden/>
    <w:unhideWhenUsed/>
    <w:rsid w:val="000467A2"/>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467A2"/>
    <w:rPr>
      <w:rFonts w:ascii="Times New Roman" w:hAnsi="Times New Roman" w:cs="Times New Roman"/>
      <w:sz w:val="18"/>
      <w:szCs w:val="18"/>
    </w:rPr>
  </w:style>
  <w:style w:type="character" w:styleId="Hyperlink">
    <w:name w:val="Hyperlink"/>
    <w:basedOn w:val="Standaardalinea-lettertype"/>
    <w:uiPriority w:val="99"/>
    <w:unhideWhenUsed/>
    <w:rsid w:val="00686850"/>
    <w:rPr>
      <w:color w:val="0563C1" w:themeColor="hyperlink"/>
      <w:u w:val="single"/>
    </w:rPr>
  </w:style>
  <w:style w:type="character" w:customStyle="1" w:styleId="Onopgelostemelding1">
    <w:name w:val="Onopgeloste melding1"/>
    <w:basedOn w:val="Standaardalinea-lettertype"/>
    <w:uiPriority w:val="99"/>
    <w:semiHidden/>
    <w:unhideWhenUsed/>
    <w:rsid w:val="00686850"/>
    <w:rPr>
      <w:color w:val="605E5C"/>
      <w:shd w:val="clear" w:color="auto" w:fill="E1DFDD"/>
    </w:rPr>
  </w:style>
  <w:style w:type="character" w:styleId="Paginanummer">
    <w:name w:val="page number"/>
    <w:basedOn w:val="Standaardalinea-lettertype"/>
    <w:uiPriority w:val="99"/>
    <w:semiHidden/>
    <w:unhideWhenUsed/>
    <w:rsid w:val="00712B3C"/>
  </w:style>
  <w:style w:type="character" w:customStyle="1" w:styleId="Kop1Char">
    <w:name w:val="Kop 1 Char"/>
    <w:basedOn w:val="Standaardalinea-lettertype"/>
    <w:link w:val="Kop1"/>
    <w:uiPriority w:val="9"/>
    <w:rsid w:val="00E14DD0"/>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14DD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14DD0"/>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E14DD0"/>
    <w:rPr>
      <w:rFonts w:asciiTheme="majorHAnsi" w:eastAsiaTheme="majorEastAsia" w:hAnsiTheme="majorHAnsi" w:cstheme="majorBidi"/>
      <w:i/>
      <w:iCs/>
      <w:color w:val="2F5496" w:themeColor="accent1" w:themeShade="BF"/>
    </w:rPr>
  </w:style>
  <w:style w:type="paragraph" w:styleId="Kopvaninhoudsopgave">
    <w:name w:val="TOC Heading"/>
    <w:basedOn w:val="Kop1"/>
    <w:next w:val="Standaard"/>
    <w:uiPriority w:val="39"/>
    <w:unhideWhenUsed/>
    <w:qFormat/>
    <w:rsid w:val="00E14DD0"/>
    <w:pPr>
      <w:spacing w:before="480" w:line="276" w:lineRule="auto"/>
      <w:outlineLvl w:val="9"/>
    </w:pPr>
    <w:rPr>
      <w:b/>
      <w:bCs/>
      <w:sz w:val="28"/>
      <w:szCs w:val="28"/>
      <w:lang w:val="nl-NL" w:eastAsia="nl-NL"/>
    </w:rPr>
  </w:style>
  <w:style w:type="paragraph" w:styleId="Inhopg2">
    <w:name w:val="toc 2"/>
    <w:basedOn w:val="Standaard"/>
    <w:next w:val="Standaard"/>
    <w:autoRedefine/>
    <w:uiPriority w:val="39"/>
    <w:unhideWhenUsed/>
    <w:rsid w:val="00E14DD0"/>
    <w:pPr>
      <w:spacing w:before="120"/>
      <w:ind w:left="240"/>
    </w:pPr>
    <w:rPr>
      <w:rFonts w:cstheme="minorHAnsi"/>
      <w:i/>
      <w:iCs/>
      <w:sz w:val="20"/>
      <w:szCs w:val="20"/>
    </w:rPr>
  </w:style>
  <w:style w:type="paragraph" w:styleId="Inhopg3">
    <w:name w:val="toc 3"/>
    <w:basedOn w:val="Standaard"/>
    <w:next w:val="Standaard"/>
    <w:autoRedefine/>
    <w:uiPriority w:val="39"/>
    <w:unhideWhenUsed/>
    <w:rsid w:val="00E14DD0"/>
    <w:pPr>
      <w:ind w:left="480"/>
    </w:pPr>
    <w:rPr>
      <w:rFonts w:cstheme="minorHAnsi"/>
      <w:sz w:val="20"/>
      <w:szCs w:val="20"/>
    </w:rPr>
  </w:style>
  <w:style w:type="paragraph" w:styleId="Inhopg1">
    <w:name w:val="toc 1"/>
    <w:basedOn w:val="Standaard"/>
    <w:next w:val="Standaard"/>
    <w:autoRedefine/>
    <w:uiPriority w:val="39"/>
    <w:semiHidden/>
    <w:unhideWhenUsed/>
    <w:rsid w:val="00E14DD0"/>
    <w:pPr>
      <w:spacing w:before="240" w:after="120"/>
    </w:pPr>
    <w:rPr>
      <w:rFonts w:cstheme="minorHAnsi"/>
      <w:b/>
      <w:bCs/>
      <w:sz w:val="20"/>
      <w:szCs w:val="20"/>
    </w:rPr>
  </w:style>
  <w:style w:type="paragraph" w:styleId="Inhopg4">
    <w:name w:val="toc 4"/>
    <w:basedOn w:val="Standaard"/>
    <w:next w:val="Standaard"/>
    <w:autoRedefine/>
    <w:uiPriority w:val="39"/>
    <w:semiHidden/>
    <w:unhideWhenUsed/>
    <w:rsid w:val="00E14DD0"/>
    <w:pPr>
      <w:ind w:left="720"/>
    </w:pPr>
    <w:rPr>
      <w:rFonts w:cstheme="minorHAnsi"/>
      <w:sz w:val="20"/>
      <w:szCs w:val="20"/>
    </w:rPr>
  </w:style>
  <w:style w:type="paragraph" w:styleId="Inhopg5">
    <w:name w:val="toc 5"/>
    <w:basedOn w:val="Standaard"/>
    <w:next w:val="Standaard"/>
    <w:autoRedefine/>
    <w:uiPriority w:val="39"/>
    <w:semiHidden/>
    <w:unhideWhenUsed/>
    <w:rsid w:val="00E14DD0"/>
    <w:pPr>
      <w:ind w:left="960"/>
    </w:pPr>
    <w:rPr>
      <w:rFonts w:cstheme="minorHAnsi"/>
      <w:sz w:val="20"/>
      <w:szCs w:val="20"/>
    </w:rPr>
  </w:style>
  <w:style w:type="paragraph" w:styleId="Inhopg6">
    <w:name w:val="toc 6"/>
    <w:basedOn w:val="Standaard"/>
    <w:next w:val="Standaard"/>
    <w:autoRedefine/>
    <w:uiPriority w:val="39"/>
    <w:semiHidden/>
    <w:unhideWhenUsed/>
    <w:rsid w:val="00E14DD0"/>
    <w:pPr>
      <w:ind w:left="1200"/>
    </w:pPr>
    <w:rPr>
      <w:rFonts w:cstheme="minorHAnsi"/>
      <w:sz w:val="20"/>
      <w:szCs w:val="20"/>
    </w:rPr>
  </w:style>
  <w:style w:type="paragraph" w:styleId="Inhopg7">
    <w:name w:val="toc 7"/>
    <w:basedOn w:val="Standaard"/>
    <w:next w:val="Standaard"/>
    <w:autoRedefine/>
    <w:uiPriority w:val="39"/>
    <w:semiHidden/>
    <w:unhideWhenUsed/>
    <w:rsid w:val="00E14DD0"/>
    <w:pPr>
      <w:ind w:left="1440"/>
    </w:pPr>
    <w:rPr>
      <w:rFonts w:cstheme="minorHAnsi"/>
      <w:sz w:val="20"/>
      <w:szCs w:val="20"/>
    </w:rPr>
  </w:style>
  <w:style w:type="paragraph" w:styleId="Inhopg8">
    <w:name w:val="toc 8"/>
    <w:basedOn w:val="Standaard"/>
    <w:next w:val="Standaard"/>
    <w:autoRedefine/>
    <w:uiPriority w:val="39"/>
    <w:semiHidden/>
    <w:unhideWhenUsed/>
    <w:rsid w:val="00E14DD0"/>
    <w:pPr>
      <w:ind w:left="1680"/>
    </w:pPr>
    <w:rPr>
      <w:rFonts w:cstheme="minorHAnsi"/>
      <w:sz w:val="20"/>
      <w:szCs w:val="20"/>
    </w:rPr>
  </w:style>
  <w:style w:type="paragraph" w:styleId="Inhopg9">
    <w:name w:val="toc 9"/>
    <w:basedOn w:val="Standaard"/>
    <w:next w:val="Standaard"/>
    <w:autoRedefine/>
    <w:uiPriority w:val="39"/>
    <w:semiHidden/>
    <w:unhideWhenUsed/>
    <w:rsid w:val="00E14DD0"/>
    <w:pPr>
      <w:ind w:left="1920"/>
    </w:pPr>
    <w:rPr>
      <w:rFonts w:cstheme="minorHAnsi"/>
      <w:sz w:val="20"/>
      <w:szCs w:val="20"/>
    </w:rPr>
  </w:style>
  <w:style w:type="character" w:customStyle="1" w:styleId="Kop5Char">
    <w:name w:val="Kop 5 Char"/>
    <w:basedOn w:val="Standaardalinea-lettertype"/>
    <w:link w:val="Kop5"/>
    <w:uiPriority w:val="9"/>
    <w:rsid w:val="002631BE"/>
    <w:rPr>
      <w:rFonts w:asciiTheme="majorHAnsi" w:eastAsiaTheme="majorEastAsia" w:hAnsiTheme="majorHAnsi" w:cstheme="majorBidi"/>
      <w:color w:val="2F5496" w:themeColor="accent1" w:themeShade="BF"/>
    </w:rPr>
  </w:style>
  <w:style w:type="character" w:styleId="GevolgdeHyperlink">
    <w:name w:val="FollowedHyperlink"/>
    <w:basedOn w:val="Standaardalinea-lettertype"/>
    <w:uiPriority w:val="99"/>
    <w:semiHidden/>
    <w:unhideWhenUsed/>
    <w:rsid w:val="009F7D1B"/>
    <w:rPr>
      <w:color w:val="954F72" w:themeColor="followedHyperlink"/>
      <w:u w:val="single"/>
    </w:rPr>
  </w:style>
  <w:style w:type="paragraph" w:customStyle="1" w:styleId="articleparagraph">
    <w:name w:val="article__paragraph"/>
    <w:basedOn w:val="Standaard"/>
    <w:rsid w:val="001F4CDC"/>
    <w:pPr>
      <w:spacing w:before="100" w:beforeAutospacing="1" w:after="100" w:afterAutospacing="1"/>
    </w:pPr>
    <w:rPr>
      <w:rFonts w:ascii="Times New Roman" w:eastAsia="Times New Roman" w:hAnsi="Times New Roman" w:cs="Times New Roman"/>
      <w:lang w:val="nl-NL" w:eastAsia="nl-NL"/>
    </w:rPr>
  </w:style>
  <w:style w:type="paragraph" w:customStyle="1" w:styleId="blockquotetext">
    <w:name w:val="blockquote__text"/>
    <w:basedOn w:val="Standaard"/>
    <w:rsid w:val="001F4CDC"/>
    <w:pPr>
      <w:spacing w:before="100" w:beforeAutospacing="1" w:after="100" w:afterAutospacing="1"/>
    </w:pPr>
    <w:rPr>
      <w:rFonts w:ascii="Times New Roman" w:eastAsia="Times New Roman" w:hAnsi="Times New Roman" w:cs="Times New Roman"/>
      <w:lang w:val="nl-NL" w:eastAsia="nl-NL"/>
    </w:rPr>
  </w:style>
  <w:style w:type="paragraph" w:styleId="Voetnoottekst">
    <w:name w:val="footnote text"/>
    <w:basedOn w:val="Standaard"/>
    <w:link w:val="VoetnoottekstChar"/>
    <w:uiPriority w:val="99"/>
    <w:semiHidden/>
    <w:unhideWhenUsed/>
    <w:rsid w:val="000175F8"/>
    <w:rPr>
      <w:rFonts w:asciiTheme="majorHAnsi" w:eastAsiaTheme="majorEastAsia" w:hAnsiTheme="majorHAnsi" w:cstheme="majorBidi"/>
      <w:sz w:val="20"/>
      <w:szCs w:val="20"/>
      <w:lang w:val="nl-NL"/>
    </w:rPr>
  </w:style>
  <w:style w:type="character" w:customStyle="1" w:styleId="VoetnoottekstChar">
    <w:name w:val="Voetnoottekst Char"/>
    <w:basedOn w:val="Standaardalinea-lettertype"/>
    <w:link w:val="Voetnoottekst"/>
    <w:uiPriority w:val="99"/>
    <w:semiHidden/>
    <w:rsid w:val="000175F8"/>
    <w:rPr>
      <w:rFonts w:asciiTheme="majorHAnsi" w:eastAsiaTheme="majorEastAsia" w:hAnsiTheme="majorHAnsi" w:cstheme="majorBidi"/>
      <w:sz w:val="20"/>
      <w:szCs w:val="20"/>
      <w:lang w:val="nl-NL"/>
    </w:rPr>
  </w:style>
  <w:style w:type="character" w:styleId="Voetnootmarkering">
    <w:name w:val="footnote reference"/>
    <w:basedOn w:val="Standaardalinea-lettertype"/>
    <w:uiPriority w:val="99"/>
    <w:semiHidden/>
    <w:unhideWhenUsed/>
    <w:rsid w:val="000175F8"/>
    <w:rPr>
      <w:vertAlign w:val="superscript"/>
    </w:rPr>
  </w:style>
  <w:style w:type="paragraph" w:styleId="Revisie">
    <w:name w:val="Revision"/>
    <w:hidden/>
    <w:uiPriority w:val="99"/>
    <w:semiHidden/>
    <w:rsid w:val="00EA24A2"/>
  </w:style>
  <w:style w:type="paragraph" w:styleId="Normaalweb">
    <w:name w:val="Normal (Web)"/>
    <w:basedOn w:val="Standaard"/>
    <w:uiPriority w:val="99"/>
    <w:unhideWhenUsed/>
    <w:rsid w:val="0063506A"/>
    <w:pPr>
      <w:spacing w:before="100" w:beforeAutospacing="1" w:after="100" w:afterAutospacing="1"/>
    </w:pPr>
    <w:rPr>
      <w:rFonts w:ascii="Times New Roman" w:eastAsia="Times New Roman" w:hAnsi="Times New Roman" w:cs="Times New Roman"/>
      <w:lang w:val="nl-NL" w:eastAsia="nl-NL"/>
    </w:rPr>
  </w:style>
  <w:style w:type="table" w:styleId="Tabelraster">
    <w:name w:val="Table Grid"/>
    <w:basedOn w:val="Standaardtabel"/>
    <w:uiPriority w:val="39"/>
    <w:rsid w:val="00F3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3657">
      <w:bodyDiv w:val="1"/>
      <w:marLeft w:val="0"/>
      <w:marRight w:val="0"/>
      <w:marTop w:val="0"/>
      <w:marBottom w:val="0"/>
      <w:divBdr>
        <w:top w:val="none" w:sz="0" w:space="0" w:color="auto"/>
        <w:left w:val="none" w:sz="0" w:space="0" w:color="auto"/>
        <w:bottom w:val="none" w:sz="0" w:space="0" w:color="auto"/>
        <w:right w:val="none" w:sz="0" w:space="0" w:color="auto"/>
      </w:divBdr>
    </w:div>
    <w:div w:id="282465227">
      <w:bodyDiv w:val="1"/>
      <w:marLeft w:val="0"/>
      <w:marRight w:val="0"/>
      <w:marTop w:val="0"/>
      <w:marBottom w:val="0"/>
      <w:divBdr>
        <w:top w:val="none" w:sz="0" w:space="0" w:color="auto"/>
        <w:left w:val="none" w:sz="0" w:space="0" w:color="auto"/>
        <w:bottom w:val="none" w:sz="0" w:space="0" w:color="auto"/>
        <w:right w:val="none" w:sz="0" w:space="0" w:color="auto"/>
      </w:divBdr>
    </w:div>
    <w:div w:id="317659785">
      <w:bodyDiv w:val="1"/>
      <w:marLeft w:val="0"/>
      <w:marRight w:val="0"/>
      <w:marTop w:val="0"/>
      <w:marBottom w:val="0"/>
      <w:divBdr>
        <w:top w:val="none" w:sz="0" w:space="0" w:color="auto"/>
        <w:left w:val="none" w:sz="0" w:space="0" w:color="auto"/>
        <w:bottom w:val="none" w:sz="0" w:space="0" w:color="auto"/>
        <w:right w:val="none" w:sz="0" w:space="0" w:color="auto"/>
      </w:divBdr>
      <w:divsChild>
        <w:div w:id="984704094">
          <w:marLeft w:val="0"/>
          <w:marRight w:val="0"/>
          <w:marTop w:val="0"/>
          <w:marBottom w:val="0"/>
          <w:divBdr>
            <w:top w:val="none" w:sz="0" w:space="0" w:color="auto"/>
            <w:left w:val="none" w:sz="0" w:space="0" w:color="auto"/>
            <w:bottom w:val="none" w:sz="0" w:space="0" w:color="auto"/>
            <w:right w:val="none" w:sz="0" w:space="0" w:color="auto"/>
          </w:divBdr>
          <w:divsChild>
            <w:div w:id="381903483">
              <w:marLeft w:val="0"/>
              <w:marRight w:val="0"/>
              <w:marTop w:val="0"/>
              <w:marBottom w:val="0"/>
              <w:divBdr>
                <w:top w:val="none" w:sz="0" w:space="0" w:color="auto"/>
                <w:left w:val="none" w:sz="0" w:space="0" w:color="auto"/>
                <w:bottom w:val="none" w:sz="0" w:space="0" w:color="auto"/>
                <w:right w:val="none" w:sz="0" w:space="0" w:color="auto"/>
              </w:divBdr>
              <w:divsChild>
                <w:div w:id="16177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165415">
      <w:bodyDiv w:val="1"/>
      <w:marLeft w:val="0"/>
      <w:marRight w:val="0"/>
      <w:marTop w:val="0"/>
      <w:marBottom w:val="0"/>
      <w:divBdr>
        <w:top w:val="none" w:sz="0" w:space="0" w:color="auto"/>
        <w:left w:val="none" w:sz="0" w:space="0" w:color="auto"/>
        <w:bottom w:val="none" w:sz="0" w:space="0" w:color="auto"/>
        <w:right w:val="none" w:sz="0" w:space="0" w:color="auto"/>
      </w:divBdr>
    </w:div>
    <w:div w:id="437483935">
      <w:bodyDiv w:val="1"/>
      <w:marLeft w:val="0"/>
      <w:marRight w:val="0"/>
      <w:marTop w:val="0"/>
      <w:marBottom w:val="0"/>
      <w:divBdr>
        <w:top w:val="none" w:sz="0" w:space="0" w:color="auto"/>
        <w:left w:val="none" w:sz="0" w:space="0" w:color="auto"/>
        <w:bottom w:val="none" w:sz="0" w:space="0" w:color="auto"/>
        <w:right w:val="none" w:sz="0" w:space="0" w:color="auto"/>
      </w:divBdr>
      <w:divsChild>
        <w:div w:id="602735232">
          <w:marLeft w:val="0"/>
          <w:marRight w:val="0"/>
          <w:marTop w:val="0"/>
          <w:marBottom w:val="225"/>
          <w:divBdr>
            <w:top w:val="none" w:sz="0" w:space="0" w:color="auto"/>
            <w:left w:val="none" w:sz="0" w:space="0" w:color="auto"/>
            <w:bottom w:val="none" w:sz="0" w:space="0" w:color="auto"/>
            <w:right w:val="none" w:sz="0" w:space="0" w:color="auto"/>
          </w:divBdr>
          <w:divsChild>
            <w:div w:id="1835098273">
              <w:marLeft w:val="0"/>
              <w:marRight w:val="0"/>
              <w:marTop w:val="0"/>
              <w:marBottom w:val="0"/>
              <w:divBdr>
                <w:top w:val="none" w:sz="0" w:space="0" w:color="auto"/>
                <w:left w:val="none" w:sz="0" w:space="0" w:color="auto"/>
                <w:bottom w:val="none" w:sz="0" w:space="0" w:color="auto"/>
                <w:right w:val="none" w:sz="0" w:space="0" w:color="auto"/>
              </w:divBdr>
              <w:divsChild>
                <w:div w:id="1607040802">
                  <w:marLeft w:val="0"/>
                  <w:marRight w:val="0"/>
                  <w:marTop w:val="0"/>
                  <w:marBottom w:val="0"/>
                  <w:divBdr>
                    <w:top w:val="none" w:sz="0" w:space="0" w:color="auto"/>
                    <w:left w:val="none" w:sz="0" w:space="0" w:color="auto"/>
                    <w:bottom w:val="none" w:sz="0" w:space="0" w:color="auto"/>
                    <w:right w:val="none" w:sz="0" w:space="0" w:color="auto"/>
                  </w:divBdr>
                  <w:divsChild>
                    <w:div w:id="17549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96704">
          <w:marLeft w:val="0"/>
          <w:marRight w:val="0"/>
          <w:marTop w:val="0"/>
          <w:marBottom w:val="0"/>
          <w:divBdr>
            <w:top w:val="none" w:sz="0" w:space="0" w:color="auto"/>
            <w:left w:val="none" w:sz="0" w:space="0" w:color="auto"/>
            <w:bottom w:val="none" w:sz="0" w:space="0" w:color="auto"/>
            <w:right w:val="none" w:sz="0" w:space="0" w:color="auto"/>
          </w:divBdr>
        </w:div>
        <w:div w:id="793326423">
          <w:marLeft w:val="0"/>
          <w:marRight w:val="0"/>
          <w:marTop w:val="0"/>
          <w:marBottom w:val="225"/>
          <w:divBdr>
            <w:top w:val="none" w:sz="0" w:space="0" w:color="auto"/>
            <w:left w:val="none" w:sz="0" w:space="0" w:color="auto"/>
            <w:bottom w:val="none" w:sz="0" w:space="0" w:color="auto"/>
            <w:right w:val="none" w:sz="0" w:space="0" w:color="auto"/>
          </w:divBdr>
        </w:div>
        <w:div w:id="625699863">
          <w:marLeft w:val="0"/>
          <w:marRight w:val="0"/>
          <w:marTop w:val="0"/>
          <w:marBottom w:val="225"/>
          <w:divBdr>
            <w:top w:val="none" w:sz="0" w:space="0" w:color="auto"/>
            <w:left w:val="none" w:sz="0" w:space="0" w:color="auto"/>
            <w:bottom w:val="none" w:sz="0" w:space="0" w:color="auto"/>
            <w:right w:val="none" w:sz="0" w:space="0" w:color="auto"/>
          </w:divBdr>
        </w:div>
        <w:div w:id="1195387189">
          <w:marLeft w:val="0"/>
          <w:marRight w:val="0"/>
          <w:marTop w:val="0"/>
          <w:marBottom w:val="0"/>
          <w:divBdr>
            <w:top w:val="none" w:sz="0" w:space="0" w:color="auto"/>
            <w:left w:val="none" w:sz="0" w:space="0" w:color="auto"/>
            <w:bottom w:val="none" w:sz="0" w:space="0" w:color="auto"/>
            <w:right w:val="none" w:sz="0" w:space="0" w:color="auto"/>
          </w:divBdr>
        </w:div>
        <w:div w:id="1506551775">
          <w:marLeft w:val="0"/>
          <w:marRight w:val="0"/>
          <w:marTop w:val="0"/>
          <w:marBottom w:val="225"/>
          <w:divBdr>
            <w:top w:val="none" w:sz="0" w:space="0" w:color="auto"/>
            <w:left w:val="none" w:sz="0" w:space="0" w:color="auto"/>
            <w:bottom w:val="none" w:sz="0" w:space="0" w:color="auto"/>
            <w:right w:val="none" w:sz="0" w:space="0" w:color="auto"/>
          </w:divBdr>
        </w:div>
        <w:div w:id="875238826">
          <w:marLeft w:val="0"/>
          <w:marRight w:val="0"/>
          <w:marTop w:val="0"/>
          <w:marBottom w:val="225"/>
          <w:divBdr>
            <w:top w:val="none" w:sz="0" w:space="0" w:color="auto"/>
            <w:left w:val="none" w:sz="0" w:space="0" w:color="auto"/>
            <w:bottom w:val="none" w:sz="0" w:space="0" w:color="auto"/>
            <w:right w:val="none" w:sz="0" w:space="0" w:color="auto"/>
          </w:divBdr>
        </w:div>
        <w:div w:id="1855069036">
          <w:marLeft w:val="0"/>
          <w:marRight w:val="0"/>
          <w:marTop w:val="0"/>
          <w:marBottom w:val="225"/>
          <w:divBdr>
            <w:top w:val="none" w:sz="0" w:space="0" w:color="auto"/>
            <w:left w:val="none" w:sz="0" w:space="0" w:color="auto"/>
            <w:bottom w:val="none" w:sz="0" w:space="0" w:color="auto"/>
            <w:right w:val="none" w:sz="0" w:space="0" w:color="auto"/>
          </w:divBdr>
          <w:divsChild>
            <w:div w:id="6821718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39993349">
          <w:marLeft w:val="0"/>
          <w:marRight w:val="0"/>
          <w:marTop w:val="0"/>
          <w:marBottom w:val="0"/>
          <w:divBdr>
            <w:top w:val="none" w:sz="0" w:space="0" w:color="auto"/>
            <w:left w:val="none" w:sz="0" w:space="0" w:color="auto"/>
            <w:bottom w:val="none" w:sz="0" w:space="0" w:color="auto"/>
            <w:right w:val="none" w:sz="0" w:space="0" w:color="auto"/>
          </w:divBdr>
        </w:div>
        <w:div w:id="297029984">
          <w:marLeft w:val="0"/>
          <w:marRight w:val="0"/>
          <w:marTop w:val="0"/>
          <w:marBottom w:val="225"/>
          <w:divBdr>
            <w:top w:val="none" w:sz="0" w:space="0" w:color="auto"/>
            <w:left w:val="none" w:sz="0" w:space="0" w:color="auto"/>
            <w:bottom w:val="none" w:sz="0" w:space="0" w:color="auto"/>
            <w:right w:val="none" w:sz="0" w:space="0" w:color="auto"/>
          </w:divBdr>
        </w:div>
        <w:div w:id="1602256067">
          <w:marLeft w:val="0"/>
          <w:marRight w:val="0"/>
          <w:marTop w:val="0"/>
          <w:marBottom w:val="225"/>
          <w:divBdr>
            <w:top w:val="none" w:sz="0" w:space="0" w:color="auto"/>
            <w:left w:val="none" w:sz="0" w:space="0" w:color="auto"/>
            <w:bottom w:val="none" w:sz="0" w:space="0" w:color="auto"/>
            <w:right w:val="none" w:sz="0" w:space="0" w:color="auto"/>
          </w:divBdr>
        </w:div>
        <w:div w:id="1676345586">
          <w:marLeft w:val="0"/>
          <w:marRight w:val="0"/>
          <w:marTop w:val="0"/>
          <w:marBottom w:val="0"/>
          <w:divBdr>
            <w:top w:val="none" w:sz="0" w:space="0" w:color="auto"/>
            <w:left w:val="none" w:sz="0" w:space="0" w:color="auto"/>
            <w:bottom w:val="none" w:sz="0" w:space="0" w:color="auto"/>
            <w:right w:val="none" w:sz="0" w:space="0" w:color="auto"/>
          </w:divBdr>
        </w:div>
        <w:div w:id="1069309601">
          <w:marLeft w:val="0"/>
          <w:marRight w:val="0"/>
          <w:marTop w:val="0"/>
          <w:marBottom w:val="225"/>
          <w:divBdr>
            <w:top w:val="none" w:sz="0" w:space="0" w:color="auto"/>
            <w:left w:val="none" w:sz="0" w:space="0" w:color="auto"/>
            <w:bottom w:val="none" w:sz="0" w:space="0" w:color="auto"/>
            <w:right w:val="none" w:sz="0" w:space="0" w:color="auto"/>
          </w:divBdr>
          <w:divsChild>
            <w:div w:id="2057118037">
              <w:marLeft w:val="0"/>
              <w:marRight w:val="0"/>
              <w:marTop w:val="0"/>
              <w:marBottom w:val="0"/>
              <w:divBdr>
                <w:top w:val="none" w:sz="0" w:space="0" w:color="auto"/>
                <w:left w:val="none" w:sz="0" w:space="0" w:color="auto"/>
                <w:bottom w:val="none" w:sz="0" w:space="0" w:color="auto"/>
                <w:right w:val="none" w:sz="0" w:space="0" w:color="auto"/>
              </w:divBdr>
              <w:divsChild>
                <w:div w:id="2090229705">
                  <w:marLeft w:val="300"/>
                  <w:marRight w:val="0"/>
                  <w:marTop w:val="0"/>
                  <w:marBottom w:val="0"/>
                  <w:divBdr>
                    <w:top w:val="none" w:sz="0" w:space="0" w:color="auto"/>
                    <w:left w:val="none" w:sz="0" w:space="0" w:color="auto"/>
                    <w:bottom w:val="none" w:sz="0" w:space="0" w:color="auto"/>
                    <w:right w:val="none" w:sz="0" w:space="0" w:color="auto"/>
                  </w:divBdr>
                  <w:divsChild>
                    <w:div w:id="685401348">
                      <w:marLeft w:val="0"/>
                      <w:marRight w:val="0"/>
                      <w:marTop w:val="0"/>
                      <w:marBottom w:val="225"/>
                      <w:divBdr>
                        <w:top w:val="none" w:sz="0" w:space="0" w:color="auto"/>
                        <w:left w:val="none" w:sz="0" w:space="0" w:color="auto"/>
                        <w:bottom w:val="none" w:sz="0" w:space="0" w:color="auto"/>
                        <w:right w:val="none" w:sz="0" w:space="0" w:color="auto"/>
                      </w:divBdr>
                      <w:divsChild>
                        <w:div w:id="12641480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73140">
                  <w:marLeft w:val="0"/>
                  <w:marRight w:val="0"/>
                  <w:marTop w:val="0"/>
                  <w:marBottom w:val="0"/>
                  <w:divBdr>
                    <w:top w:val="none" w:sz="0" w:space="0" w:color="auto"/>
                    <w:left w:val="none" w:sz="0" w:space="0" w:color="auto"/>
                    <w:bottom w:val="none" w:sz="0" w:space="0" w:color="auto"/>
                    <w:right w:val="none" w:sz="0" w:space="0" w:color="auto"/>
                  </w:divBdr>
                  <w:divsChild>
                    <w:div w:id="9641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221">
          <w:marLeft w:val="0"/>
          <w:marRight w:val="0"/>
          <w:marTop w:val="0"/>
          <w:marBottom w:val="0"/>
          <w:divBdr>
            <w:top w:val="none" w:sz="0" w:space="0" w:color="auto"/>
            <w:left w:val="none" w:sz="0" w:space="0" w:color="auto"/>
            <w:bottom w:val="none" w:sz="0" w:space="0" w:color="auto"/>
            <w:right w:val="none" w:sz="0" w:space="0" w:color="auto"/>
          </w:divBdr>
        </w:div>
        <w:div w:id="1351834341">
          <w:marLeft w:val="0"/>
          <w:marRight w:val="0"/>
          <w:marTop w:val="0"/>
          <w:marBottom w:val="225"/>
          <w:divBdr>
            <w:top w:val="none" w:sz="0" w:space="0" w:color="auto"/>
            <w:left w:val="none" w:sz="0" w:space="0" w:color="auto"/>
            <w:bottom w:val="none" w:sz="0" w:space="0" w:color="auto"/>
            <w:right w:val="none" w:sz="0" w:space="0" w:color="auto"/>
          </w:divBdr>
        </w:div>
        <w:div w:id="898828346">
          <w:marLeft w:val="0"/>
          <w:marRight w:val="0"/>
          <w:marTop w:val="0"/>
          <w:marBottom w:val="225"/>
          <w:divBdr>
            <w:top w:val="none" w:sz="0" w:space="0" w:color="auto"/>
            <w:left w:val="none" w:sz="0" w:space="0" w:color="auto"/>
            <w:bottom w:val="none" w:sz="0" w:space="0" w:color="auto"/>
            <w:right w:val="none" w:sz="0" w:space="0" w:color="auto"/>
          </w:divBdr>
        </w:div>
        <w:div w:id="1939486845">
          <w:marLeft w:val="450"/>
          <w:marRight w:val="450"/>
          <w:marTop w:val="0"/>
          <w:marBottom w:val="225"/>
          <w:divBdr>
            <w:top w:val="single" w:sz="6" w:space="8" w:color="EFE8E1"/>
            <w:left w:val="single" w:sz="6" w:space="8" w:color="EFE8E1"/>
            <w:bottom w:val="single" w:sz="6" w:space="8" w:color="EFE8E1"/>
            <w:right w:val="single" w:sz="6" w:space="8" w:color="EFE8E1"/>
          </w:divBdr>
          <w:divsChild>
            <w:div w:id="4486669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8354224">
      <w:bodyDiv w:val="1"/>
      <w:marLeft w:val="0"/>
      <w:marRight w:val="0"/>
      <w:marTop w:val="0"/>
      <w:marBottom w:val="0"/>
      <w:divBdr>
        <w:top w:val="none" w:sz="0" w:space="0" w:color="auto"/>
        <w:left w:val="none" w:sz="0" w:space="0" w:color="auto"/>
        <w:bottom w:val="none" w:sz="0" w:space="0" w:color="auto"/>
        <w:right w:val="none" w:sz="0" w:space="0" w:color="auto"/>
      </w:divBdr>
    </w:div>
    <w:div w:id="714278591">
      <w:bodyDiv w:val="1"/>
      <w:marLeft w:val="0"/>
      <w:marRight w:val="0"/>
      <w:marTop w:val="0"/>
      <w:marBottom w:val="0"/>
      <w:divBdr>
        <w:top w:val="none" w:sz="0" w:space="0" w:color="auto"/>
        <w:left w:val="none" w:sz="0" w:space="0" w:color="auto"/>
        <w:bottom w:val="none" w:sz="0" w:space="0" w:color="auto"/>
        <w:right w:val="none" w:sz="0" w:space="0" w:color="auto"/>
      </w:divBdr>
      <w:divsChild>
        <w:div w:id="192496913">
          <w:marLeft w:val="0"/>
          <w:marRight w:val="0"/>
          <w:marTop w:val="0"/>
          <w:marBottom w:val="0"/>
          <w:divBdr>
            <w:top w:val="none" w:sz="0" w:space="0" w:color="auto"/>
            <w:left w:val="none" w:sz="0" w:space="0" w:color="auto"/>
            <w:bottom w:val="none" w:sz="0" w:space="0" w:color="auto"/>
            <w:right w:val="none" w:sz="0" w:space="0" w:color="auto"/>
          </w:divBdr>
          <w:divsChild>
            <w:div w:id="1199930100">
              <w:marLeft w:val="0"/>
              <w:marRight w:val="0"/>
              <w:marTop w:val="0"/>
              <w:marBottom w:val="0"/>
              <w:divBdr>
                <w:top w:val="none" w:sz="0" w:space="0" w:color="auto"/>
                <w:left w:val="none" w:sz="0" w:space="0" w:color="auto"/>
                <w:bottom w:val="none" w:sz="0" w:space="0" w:color="auto"/>
                <w:right w:val="none" w:sz="0" w:space="0" w:color="auto"/>
              </w:divBdr>
              <w:divsChild>
                <w:div w:id="17498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6193">
      <w:bodyDiv w:val="1"/>
      <w:marLeft w:val="0"/>
      <w:marRight w:val="0"/>
      <w:marTop w:val="0"/>
      <w:marBottom w:val="0"/>
      <w:divBdr>
        <w:top w:val="none" w:sz="0" w:space="0" w:color="auto"/>
        <w:left w:val="none" w:sz="0" w:space="0" w:color="auto"/>
        <w:bottom w:val="none" w:sz="0" w:space="0" w:color="auto"/>
        <w:right w:val="none" w:sz="0" w:space="0" w:color="auto"/>
      </w:divBdr>
    </w:div>
    <w:div w:id="802500968">
      <w:bodyDiv w:val="1"/>
      <w:marLeft w:val="0"/>
      <w:marRight w:val="0"/>
      <w:marTop w:val="0"/>
      <w:marBottom w:val="0"/>
      <w:divBdr>
        <w:top w:val="none" w:sz="0" w:space="0" w:color="auto"/>
        <w:left w:val="none" w:sz="0" w:space="0" w:color="auto"/>
        <w:bottom w:val="none" w:sz="0" w:space="0" w:color="auto"/>
        <w:right w:val="none" w:sz="0" w:space="0" w:color="auto"/>
      </w:divBdr>
    </w:div>
    <w:div w:id="951086017">
      <w:bodyDiv w:val="1"/>
      <w:marLeft w:val="0"/>
      <w:marRight w:val="0"/>
      <w:marTop w:val="0"/>
      <w:marBottom w:val="0"/>
      <w:divBdr>
        <w:top w:val="none" w:sz="0" w:space="0" w:color="auto"/>
        <w:left w:val="none" w:sz="0" w:space="0" w:color="auto"/>
        <w:bottom w:val="none" w:sz="0" w:space="0" w:color="auto"/>
        <w:right w:val="none" w:sz="0" w:space="0" w:color="auto"/>
      </w:divBdr>
    </w:div>
    <w:div w:id="1056004537">
      <w:bodyDiv w:val="1"/>
      <w:marLeft w:val="0"/>
      <w:marRight w:val="0"/>
      <w:marTop w:val="0"/>
      <w:marBottom w:val="0"/>
      <w:divBdr>
        <w:top w:val="none" w:sz="0" w:space="0" w:color="auto"/>
        <w:left w:val="none" w:sz="0" w:space="0" w:color="auto"/>
        <w:bottom w:val="none" w:sz="0" w:space="0" w:color="auto"/>
        <w:right w:val="none" w:sz="0" w:space="0" w:color="auto"/>
      </w:divBdr>
      <w:divsChild>
        <w:div w:id="2009400856">
          <w:marLeft w:val="0"/>
          <w:marRight w:val="0"/>
          <w:marTop w:val="0"/>
          <w:marBottom w:val="0"/>
          <w:divBdr>
            <w:top w:val="none" w:sz="0" w:space="0" w:color="auto"/>
            <w:left w:val="none" w:sz="0" w:space="0" w:color="auto"/>
            <w:bottom w:val="none" w:sz="0" w:space="0" w:color="auto"/>
            <w:right w:val="none" w:sz="0" w:space="0" w:color="auto"/>
          </w:divBdr>
          <w:divsChild>
            <w:div w:id="383259048">
              <w:marLeft w:val="0"/>
              <w:marRight w:val="0"/>
              <w:marTop w:val="0"/>
              <w:marBottom w:val="0"/>
              <w:divBdr>
                <w:top w:val="none" w:sz="0" w:space="0" w:color="auto"/>
                <w:left w:val="none" w:sz="0" w:space="0" w:color="auto"/>
                <w:bottom w:val="none" w:sz="0" w:space="0" w:color="auto"/>
                <w:right w:val="none" w:sz="0" w:space="0" w:color="auto"/>
              </w:divBdr>
              <w:divsChild>
                <w:div w:id="8097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62473">
      <w:bodyDiv w:val="1"/>
      <w:marLeft w:val="0"/>
      <w:marRight w:val="0"/>
      <w:marTop w:val="0"/>
      <w:marBottom w:val="0"/>
      <w:divBdr>
        <w:top w:val="none" w:sz="0" w:space="0" w:color="auto"/>
        <w:left w:val="none" w:sz="0" w:space="0" w:color="auto"/>
        <w:bottom w:val="none" w:sz="0" w:space="0" w:color="auto"/>
        <w:right w:val="none" w:sz="0" w:space="0" w:color="auto"/>
      </w:divBdr>
    </w:div>
    <w:div w:id="1188299026">
      <w:bodyDiv w:val="1"/>
      <w:marLeft w:val="0"/>
      <w:marRight w:val="0"/>
      <w:marTop w:val="0"/>
      <w:marBottom w:val="0"/>
      <w:divBdr>
        <w:top w:val="none" w:sz="0" w:space="0" w:color="auto"/>
        <w:left w:val="none" w:sz="0" w:space="0" w:color="auto"/>
        <w:bottom w:val="none" w:sz="0" w:space="0" w:color="auto"/>
        <w:right w:val="none" w:sz="0" w:space="0" w:color="auto"/>
      </w:divBdr>
      <w:divsChild>
        <w:div w:id="1487429687">
          <w:marLeft w:val="0"/>
          <w:marRight w:val="300"/>
          <w:marTop w:val="240"/>
          <w:marBottom w:val="0"/>
          <w:divBdr>
            <w:top w:val="none" w:sz="0" w:space="0" w:color="auto"/>
            <w:left w:val="none" w:sz="0" w:space="0" w:color="auto"/>
            <w:bottom w:val="none" w:sz="0" w:space="0" w:color="auto"/>
            <w:right w:val="none" w:sz="0" w:space="0" w:color="auto"/>
          </w:divBdr>
        </w:div>
      </w:divsChild>
    </w:div>
    <w:div w:id="1232733723">
      <w:bodyDiv w:val="1"/>
      <w:marLeft w:val="0"/>
      <w:marRight w:val="0"/>
      <w:marTop w:val="0"/>
      <w:marBottom w:val="0"/>
      <w:divBdr>
        <w:top w:val="none" w:sz="0" w:space="0" w:color="auto"/>
        <w:left w:val="none" w:sz="0" w:space="0" w:color="auto"/>
        <w:bottom w:val="none" w:sz="0" w:space="0" w:color="auto"/>
        <w:right w:val="none" w:sz="0" w:space="0" w:color="auto"/>
      </w:divBdr>
    </w:div>
    <w:div w:id="1322734949">
      <w:bodyDiv w:val="1"/>
      <w:marLeft w:val="0"/>
      <w:marRight w:val="0"/>
      <w:marTop w:val="0"/>
      <w:marBottom w:val="0"/>
      <w:divBdr>
        <w:top w:val="none" w:sz="0" w:space="0" w:color="auto"/>
        <w:left w:val="none" w:sz="0" w:space="0" w:color="auto"/>
        <w:bottom w:val="none" w:sz="0" w:space="0" w:color="auto"/>
        <w:right w:val="none" w:sz="0" w:space="0" w:color="auto"/>
      </w:divBdr>
    </w:div>
    <w:div w:id="1409419351">
      <w:bodyDiv w:val="1"/>
      <w:marLeft w:val="0"/>
      <w:marRight w:val="0"/>
      <w:marTop w:val="0"/>
      <w:marBottom w:val="0"/>
      <w:divBdr>
        <w:top w:val="none" w:sz="0" w:space="0" w:color="auto"/>
        <w:left w:val="none" w:sz="0" w:space="0" w:color="auto"/>
        <w:bottom w:val="none" w:sz="0" w:space="0" w:color="auto"/>
        <w:right w:val="none" w:sz="0" w:space="0" w:color="auto"/>
      </w:divBdr>
    </w:div>
    <w:div w:id="1491018239">
      <w:bodyDiv w:val="1"/>
      <w:marLeft w:val="0"/>
      <w:marRight w:val="0"/>
      <w:marTop w:val="0"/>
      <w:marBottom w:val="0"/>
      <w:divBdr>
        <w:top w:val="none" w:sz="0" w:space="0" w:color="auto"/>
        <w:left w:val="none" w:sz="0" w:space="0" w:color="auto"/>
        <w:bottom w:val="none" w:sz="0" w:space="0" w:color="auto"/>
        <w:right w:val="none" w:sz="0" w:space="0" w:color="auto"/>
      </w:divBdr>
    </w:div>
    <w:div w:id="1695882707">
      <w:bodyDiv w:val="1"/>
      <w:marLeft w:val="0"/>
      <w:marRight w:val="0"/>
      <w:marTop w:val="0"/>
      <w:marBottom w:val="0"/>
      <w:divBdr>
        <w:top w:val="none" w:sz="0" w:space="0" w:color="auto"/>
        <w:left w:val="none" w:sz="0" w:space="0" w:color="auto"/>
        <w:bottom w:val="none" w:sz="0" w:space="0" w:color="auto"/>
        <w:right w:val="none" w:sz="0" w:space="0" w:color="auto"/>
      </w:divBdr>
    </w:div>
    <w:div w:id="1730575234">
      <w:bodyDiv w:val="1"/>
      <w:marLeft w:val="0"/>
      <w:marRight w:val="0"/>
      <w:marTop w:val="0"/>
      <w:marBottom w:val="0"/>
      <w:divBdr>
        <w:top w:val="none" w:sz="0" w:space="0" w:color="auto"/>
        <w:left w:val="none" w:sz="0" w:space="0" w:color="auto"/>
        <w:bottom w:val="none" w:sz="0" w:space="0" w:color="auto"/>
        <w:right w:val="none" w:sz="0" w:space="0" w:color="auto"/>
      </w:divBdr>
    </w:div>
    <w:div w:id="1768962349">
      <w:bodyDiv w:val="1"/>
      <w:marLeft w:val="0"/>
      <w:marRight w:val="0"/>
      <w:marTop w:val="0"/>
      <w:marBottom w:val="0"/>
      <w:divBdr>
        <w:top w:val="none" w:sz="0" w:space="0" w:color="auto"/>
        <w:left w:val="none" w:sz="0" w:space="0" w:color="auto"/>
        <w:bottom w:val="none" w:sz="0" w:space="0" w:color="auto"/>
        <w:right w:val="none" w:sz="0" w:space="0" w:color="auto"/>
      </w:divBdr>
    </w:div>
    <w:div w:id="1786465073">
      <w:bodyDiv w:val="1"/>
      <w:marLeft w:val="0"/>
      <w:marRight w:val="0"/>
      <w:marTop w:val="0"/>
      <w:marBottom w:val="0"/>
      <w:divBdr>
        <w:top w:val="none" w:sz="0" w:space="0" w:color="auto"/>
        <w:left w:val="none" w:sz="0" w:space="0" w:color="auto"/>
        <w:bottom w:val="none" w:sz="0" w:space="0" w:color="auto"/>
        <w:right w:val="none" w:sz="0" w:space="0" w:color="auto"/>
      </w:divBdr>
    </w:div>
    <w:div w:id="1846674404">
      <w:bodyDiv w:val="1"/>
      <w:marLeft w:val="0"/>
      <w:marRight w:val="0"/>
      <w:marTop w:val="0"/>
      <w:marBottom w:val="0"/>
      <w:divBdr>
        <w:top w:val="none" w:sz="0" w:space="0" w:color="auto"/>
        <w:left w:val="none" w:sz="0" w:space="0" w:color="auto"/>
        <w:bottom w:val="none" w:sz="0" w:space="0" w:color="auto"/>
        <w:right w:val="none" w:sz="0" w:space="0" w:color="auto"/>
      </w:divBdr>
    </w:div>
    <w:div w:id="2004432471">
      <w:bodyDiv w:val="1"/>
      <w:marLeft w:val="0"/>
      <w:marRight w:val="0"/>
      <w:marTop w:val="0"/>
      <w:marBottom w:val="0"/>
      <w:divBdr>
        <w:top w:val="none" w:sz="0" w:space="0" w:color="auto"/>
        <w:left w:val="none" w:sz="0" w:space="0" w:color="auto"/>
        <w:bottom w:val="none" w:sz="0" w:space="0" w:color="auto"/>
        <w:right w:val="none" w:sz="0" w:space="0" w:color="auto"/>
      </w:divBdr>
    </w:div>
    <w:div w:id="2092122953">
      <w:bodyDiv w:val="1"/>
      <w:marLeft w:val="0"/>
      <w:marRight w:val="0"/>
      <w:marTop w:val="0"/>
      <w:marBottom w:val="0"/>
      <w:divBdr>
        <w:top w:val="none" w:sz="0" w:space="0" w:color="auto"/>
        <w:left w:val="none" w:sz="0" w:space="0" w:color="auto"/>
        <w:bottom w:val="none" w:sz="0" w:space="0" w:color="auto"/>
        <w:right w:val="none" w:sz="0" w:space="0" w:color="auto"/>
      </w:divBdr>
      <w:divsChild>
        <w:div w:id="447360827">
          <w:marLeft w:val="0"/>
          <w:marRight w:val="0"/>
          <w:marTop w:val="0"/>
          <w:marBottom w:val="0"/>
          <w:divBdr>
            <w:top w:val="none" w:sz="0" w:space="0" w:color="auto"/>
            <w:left w:val="none" w:sz="0" w:space="0" w:color="auto"/>
            <w:bottom w:val="none" w:sz="0" w:space="0" w:color="auto"/>
            <w:right w:val="none" w:sz="0" w:space="0" w:color="auto"/>
          </w:divBdr>
          <w:divsChild>
            <w:div w:id="1810395118">
              <w:marLeft w:val="0"/>
              <w:marRight w:val="0"/>
              <w:marTop w:val="0"/>
              <w:marBottom w:val="0"/>
              <w:divBdr>
                <w:top w:val="none" w:sz="0" w:space="0" w:color="auto"/>
                <w:left w:val="none" w:sz="0" w:space="0" w:color="auto"/>
                <w:bottom w:val="none" w:sz="0" w:space="0" w:color="auto"/>
                <w:right w:val="none" w:sz="0" w:space="0" w:color="auto"/>
              </w:divBdr>
              <w:divsChild>
                <w:div w:id="10024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5.png"/><Relationship Id="rId18" Type="http://schemas.openxmlformats.org/officeDocument/2006/relationships/hyperlink" Target="http://www.brabantmobiliteitsnetwerk.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rabantmobiliteitsnetwerk.n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6.sv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AD39-FB27-254A-B969-B7D0DD61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534</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de Groot</dc:creator>
  <cp:keywords/>
  <dc:description/>
  <cp:lastModifiedBy>Dimitri Pouwels</cp:lastModifiedBy>
  <cp:revision>5</cp:revision>
  <cp:lastPrinted>2020-03-13T10:35:00Z</cp:lastPrinted>
  <dcterms:created xsi:type="dcterms:W3CDTF">2020-09-16T13:20:00Z</dcterms:created>
  <dcterms:modified xsi:type="dcterms:W3CDTF">2020-09-16T13:59:00Z</dcterms:modified>
</cp:coreProperties>
</file>